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86DE4" w14:textId="77777777" w:rsidR="006E22FA" w:rsidRDefault="00902950">
      <w:pPr>
        <w:pStyle w:val="20"/>
        <w:shd w:val="clear" w:color="auto" w:fill="auto"/>
        <w:spacing w:after="139"/>
        <w:ind w:left="9020"/>
      </w:pPr>
      <w:r>
        <w:t>УТВЕРЖДЕНО</w:t>
      </w:r>
    </w:p>
    <w:p w14:paraId="5ACCACA7" w14:textId="77777777" w:rsidR="006E22FA" w:rsidRDefault="00902950">
      <w:pPr>
        <w:pStyle w:val="20"/>
        <w:shd w:val="clear" w:color="auto" w:fill="auto"/>
        <w:spacing w:after="62" w:line="262" w:lineRule="exact"/>
        <w:ind w:left="9020"/>
      </w:pPr>
      <w:r>
        <w:t>постановление Президиума Республиканского комитета Белорусского профессионального союза работников жилищно-коммунального хозяйства и сферы обслуживания</w:t>
      </w:r>
    </w:p>
    <w:p w14:paraId="790860ED" w14:textId="77777777" w:rsidR="006E22FA" w:rsidRDefault="00902950">
      <w:pPr>
        <w:pStyle w:val="20"/>
        <w:shd w:val="clear" w:color="auto" w:fill="auto"/>
        <w:spacing w:after="560"/>
        <w:ind w:left="9020"/>
      </w:pPr>
      <w:r>
        <w:t>23.12.2025 №</w:t>
      </w:r>
    </w:p>
    <w:p w14:paraId="517B5144" w14:textId="77777777" w:rsidR="006E22FA" w:rsidRDefault="00902950">
      <w:pPr>
        <w:pStyle w:val="20"/>
        <w:shd w:val="clear" w:color="auto" w:fill="auto"/>
        <w:spacing w:after="0"/>
        <w:ind w:left="7360"/>
        <w:jc w:val="left"/>
      </w:pPr>
      <w:r>
        <w:t>ПЛАН</w:t>
      </w:r>
    </w:p>
    <w:p w14:paraId="02E99092" w14:textId="77777777" w:rsidR="006E22FA" w:rsidRDefault="00902950">
      <w:pPr>
        <w:pStyle w:val="a4"/>
        <w:framePr w:w="14675" w:wrap="notBeside" w:vAnchor="text" w:hAnchor="text" w:xAlign="center" w:y="1"/>
        <w:shd w:val="clear" w:color="auto" w:fill="auto"/>
      </w:pPr>
      <w:r>
        <w:t>проведения проверок технической инспекцией труда Белорусского профессионального союза работников жилищно-коммунального хозяйства и сферы обслуживания соблюдения контролируемыми субъектами законодательства об охране труда на первое полугодие 2026 года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5855"/>
        <w:gridCol w:w="2257"/>
        <w:gridCol w:w="1187"/>
        <w:gridCol w:w="4835"/>
      </w:tblGrid>
      <w:tr w:rsidR="006E22FA" w14:paraId="59F871C0" w14:textId="77777777">
        <w:trPr>
          <w:trHeight w:hRule="exact" w:val="70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5BF5F9" w14:textId="77777777" w:rsidR="006E22FA" w:rsidRDefault="00902950">
            <w:pPr>
              <w:pStyle w:val="20"/>
              <w:framePr w:w="14675" w:wrap="notBeside" w:vAnchor="text" w:hAnchor="text" w:xAlign="center" w:y="1"/>
              <w:shd w:val="clear" w:color="auto" w:fill="auto"/>
              <w:spacing w:after="0"/>
              <w:ind w:left="140"/>
              <w:jc w:val="left"/>
            </w:pPr>
            <w:r>
              <w:rPr>
                <w:rStyle w:val="21"/>
              </w:rPr>
              <w:t>№</w:t>
            </w:r>
          </w:p>
          <w:p w14:paraId="43F82F7F" w14:textId="77777777" w:rsidR="006E22FA" w:rsidRDefault="00902950">
            <w:pPr>
              <w:pStyle w:val="20"/>
              <w:framePr w:w="14675" w:wrap="notBeside" w:vAnchor="text" w:hAnchor="text" w:xAlign="center" w:y="1"/>
              <w:shd w:val="clear" w:color="auto" w:fill="auto"/>
              <w:spacing w:after="0" w:line="288" w:lineRule="exact"/>
              <w:ind w:left="140"/>
              <w:jc w:val="left"/>
            </w:pPr>
            <w:r>
              <w:rPr>
                <w:rStyle w:val="213pt"/>
              </w:rPr>
              <w:t>п/п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42E40B" w14:textId="77777777" w:rsidR="006E22FA" w:rsidRDefault="00902950">
            <w:pPr>
              <w:pStyle w:val="20"/>
              <w:framePr w:w="14675" w:wrap="notBeside" w:vAnchor="text" w:hAnchor="text" w:xAlign="center" w:y="1"/>
              <w:shd w:val="clear" w:color="auto" w:fill="auto"/>
              <w:spacing w:after="0" w:line="288" w:lineRule="exact"/>
              <w:jc w:val="center"/>
            </w:pPr>
            <w:r>
              <w:rPr>
                <w:rStyle w:val="213pt"/>
              </w:rPr>
              <w:t>Наименование контролируемого субъекта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3349B8" w14:textId="77777777" w:rsidR="006E22FA" w:rsidRDefault="00902950">
            <w:pPr>
              <w:pStyle w:val="20"/>
              <w:framePr w:w="14675" w:wrap="notBeside" w:vAnchor="text" w:hAnchor="text" w:xAlign="center" w:y="1"/>
              <w:shd w:val="clear" w:color="auto" w:fill="auto"/>
              <w:spacing w:after="0" w:line="226" w:lineRule="exact"/>
              <w:jc w:val="center"/>
            </w:pPr>
            <w:r>
              <w:rPr>
                <w:rStyle w:val="213pt"/>
              </w:rPr>
              <w:t>Контактный телефон технической инспекции труда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9FFBE0" w14:textId="77777777" w:rsidR="006E22FA" w:rsidRDefault="00902950">
            <w:pPr>
              <w:pStyle w:val="20"/>
              <w:framePr w:w="14675" w:wrap="notBeside" w:vAnchor="text" w:hAnchor="text" w:xAlign="center" w:y="1"/>
              <w:shd w:val="clear" w:color="auto" w:fill="auto"/>
              <w:spacing w:after="0" w:line="226" w:lineRule="exact"/>
              <w:ind w:left="260"/>
              <w:jc w:val="left"/>
            </w:pPr>
            <w:r>
              <w:rPr>
                <w:rStyle w:val="213pt"/>
              </w:rPr>
              <w:t>Месяц</w:t>
            </w:r>
          </w:p>
          <w:p w14:paraId="0E8E86A9" w14:textId="77777777" w:rsidR="006E22FA" w:rsidRDefault="00902950">
            <w:pPr>
              <w:pStyle w:val="20"/>
              <w:framePr w:w="14675" w:wrap="notBeside" w:vAnchor="text" w:hAnchor="text" w:xAlign="center" w:y="1"/>
              <w:shd w:val="clear" w:color="auto" w:fill="auto"/>
              <w:spacing w:after="0" w:line="226" w:lineRule="exact"/>
              <w:jc w:val="center"/>
            </w:pPr>
            <w:r>
              <w:rPr>
                <w:rStyle w:val="213pt"/>
              </w:rPr>
              <w:t>начала</w:t>
            </w:r>
          </w:p>
          <w:p w14:paraId="0CD0C369" w14:textId="77777777" w:rsidR="006E22FA" w:rsidRDefault="00902950">
            <w:pPr>
              <w:pStyle w:val="20"/>
              <w:framePr w:w="14675" w:wrap="notBeside" w:vAnchor="text" w:hAnchor="text" w:xAlign="center" w:y="1"/>
              <w:shd w:val="clear" w:color="auto" w:fill="auto"/>
              <w:spacing w:after="0" w:line="226" w:lineRule="exact"/>
              <w:ind w:left="160"/>
              <w:jc w:val="left"/>
            </w:pPr>
            <w:r>
              <w:rPr>
                <w:rStyle w:val="213pt"/>
              </w:rPr>
              <w:t>проверки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E54798" w14:textId="77777777" w:rsidR="006E22FA" w:rsidRDefault="00902950">
            <w:pPr>
              <w:pStyle w:val="20"/>
              <w:framePr w:w="14675" w:wrap="notBeside" w:vAnchor="text" w:hAnchor="text" w:xAlign="center" w:y="1"/>
              <w:shd w:val="clear" w:color="auto" w:fill="auto"/>
              <w:spacing w:after="0" w:line="288" w:lineRule="exact"/>
              <w:jc w:val="center"/>
            </w:pPr>
            <w:r>
              <w:rPr>
                <w:rStyle w:val="213pt"/>
              </w:rPr>
              <w:t>Вопросы, подлежащие проверке</w:t>
            </w:r>
          </w:p>
        </w:tc>
      </w:tr>
      <w:tr w:rsidR="006E22FA" w14:paraId="08C0E758" w14:textId="77777777">
        <w:trPr>
          <w:trHeight w:hRule="exact" w:val="528"/>
          <w:jc w:val="center"/>
        </w:trPr>
        <w:tc>
          <w:tcPr>
            <w:tcW w:w="146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30C34B" w14:textId="77777777" w:rsidR="006E22FA" w:rsidRDefault="00902950">
            <w:pPr>
              <w:pStyle w:val="20"/>
              <w:framePr w:w="14675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21"/>
              </w:rPr>
              <w:t>Брестская областная организация профсоюза</w:t>
            </w:r>
          </w:p>
        </w:tc>
      </w:tr>
      <w:tr w:rsidR="006E22FA" w14:paraId="42D43483" w14:textId="77777777">
        <w:trPr>
          <w:trHeight w:hRule="exact" w:val="93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77DF4D" w14:textId="77777777" w:rsidR="006E22FA" w:rsidRDefault="00902950">
            <w:pPr>
              <w:pStyle w:val="20"/>
              <w:framePr w:w="14675" w:wrap="notBeside" w:vAnchor="text" w:hAnchor="text" w:xAlign="center" w:y="1"/>
              <w:shd w:val="clear" w:color="auto" w:fill="auto"/>
              <w:spacing w:after="0" w:line="266" w:lineRule="exact"/>
              <w:ind w:left="200"/>
              <w:jc w:val="left"/>
            </w:pPr>
            <w:r>
              <w:rPr>
                <w:rStyle w:val="212pt"/>
              </w:rPr>
              <w:t>1</w:t>
            </w:r>
            <w:r>
              <w:rPr>
                <w:rStyle w:val="275pt"/>
              </w:rPr>
              <w:t>.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BE7FFC" w14:textId="77777777" w:rsidR="006E22FA" w:rsidRDefault="00902950">
            <w:pPr>
              <w:pStyle w:val="20"/>
              <w:framePr w:w="14675" w:wrap="notBeside" w:vAnchor="text" w:hAnchor="text" w:xAlign="center" w:y="1"/>
              <w:shd w:val="clear" w:color="auto" w:fill="auto"/>
              <w:tabs>
                <w:tab w:val="left" w:pos="2117"/>
                <w:tab w:val="left" w:pos="3747"/>
              </w:tabs>
              <w:spacing w:after="0" w:line="257" w:lineRule="exact"/>
            </w:pPr>
            <w:r>
              <w:rPr>
                <w:rStyle w:val="21"/>
              </w:rPr>
              <w:t>Коммунальное</w:t>
            </w:r>
            <w:r>
              <w:rPr>
                <w:rStyle w:val="21"/>
              </w:rPr>
              <w:tab/>
              <w:t>унитарное</w:t>
            </w:r>
            <w:r>
              <w:rPr>
                <w:rStyle w:val="21"/>
              </w:rPr>
              <w:tab/>
              <w:t>многоотраслевое</w:t>
            </w:r>
          </w:p>
          <w:p w14:paraId="5740DFDB" w14:textId="77777777" w:rsidR="006E22FA" w:rsidRDefault="00902950">
            <w:pPr>
              <w:pStyle w:val="20"/>
              <w:framePr w:w="14675" w:wrap="notBeside" w:vAnchor="text" w:hAnchor="text" w:xAlign="center" w:y="1"/>
              <w:shd w:val="clear" w:color="auto" w:fill="auto"/>
              <w:tabs>
                <w:tab w:val="left" w:pos="2546"/>
                <w:tab w:val="left" w:pos="4487"/>
              </w:tabs>
              <w:spacing w:after="0" w:line="257" w:lineRule="exact"/>
            </w:pPr>
            <w:r>
              <w:rPr>
                <w:rStyle w:val="21"/>
              </w:rPr>
              <w:t>производственное</w:t>
            </w:r>
            <w:r>
              <w:rPr>
                <w:rStyle w:val="21"/>
              </w:rPr>
              <w:tab/>
              <w:t>предприятие</w:t>
            </w:r>
            <w:r>
              <w:rPr>
                <w:rStyle w:val="21"/>
              </w:rPr>
              <w:tab/>
              <w:t>жилищно-</w:t>
            </w:r>
          </w:p>
          <w:p w14:paraId="6ED8B164" w14:textId="77777777" w:rsidR="006E22FA" w:rsidRDefault="00902950">
            <w:pPr>
              <w:pStyle w:val="20"/>
              <w:framePr w:w="14675" w:wrap="notBeside" w:vAnchor="text" w:hAnchor="text" w:xAlign="center" w:y="1"/>
              <w:shd w:val="clear" w:color="auto" w:fill="auto"/>
              <w:spacing w:after="0" w:line="257" w:lineRule="exact"/>
            </w:pPr>
            <w:r>
              <w:rPr>
                <w:rStyle w:val="21"/>
              </w:rPr>
              <w:t>коммунального хозяйства «Ганцевичское РЖКХ»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1A4B8F" w14:textId="77777777" w:rsidR="006E22FA" w:rsidRDefault="00902950">
            <w:pPr>
              <w:pStyle w:val="20"/>
              <w:framePr w:w="14675" w:wrap="notBeside" w:vAnchor="text" w:hAnchor="text" w:xAlign="center" w:y="1"/>
              <w:shd w:val="clear" w:color="auto" w:fill="auto"/>
              <w:spacing w:after="0"/>
              <w:ind w:left="160"/>
              <w:jc w:val="left"/>
            </w:pPr>
            <w:r>
              <w:rPr>
                <w:rStyle w:val="21"/>
              </w:rPr>
              <w:t>(8-0162)21-60-10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D154BD" w14:textId="77777777" w:rsidR="006E22FA" w:rsidRDefault="00902950">
            <w:pPr>
              <w:pStyle w:val="20"/>
              <w:framePr w:w="14675" w:wrap="notBeside" w:vAnchor="text" w:hAnchor="text" w:xAlign="center" w:y="1"/>
              <w:shd w:val="clear" w:color="auto" w:fill="auto"/>
              <w:spacing w:after="0"/>
              <w:ind w:left="260"/>
              <w:jc w:val="left"/>
            </w:pPr>
            <w:r>
              <w:rPr>
                <w:rStyle w:val="21"/>
              </w:rPr>
              <w:t>январь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AC9B72" w14:textId="77777777" w:rsidR="006E22FA" w:rsidRDefault="00902950">
            <w:pPr>
              <w:pStyle w:val="20"/>
              <w:framePr w:w="14675" w:wrap="notBeside" w:vAnchor="text" w:hAnchor="text" w:xAlign="center" w:y="1"/>
              <w:shd w:val="clear" w:color="auto" w:fill="auto"/>
              <w:spacing w:after="0" w:line="262" w:lineRule="exact"/>
            </w:pPr>
            <w:r>
              <w:rPr>
                <w:rStyle w:val="21"/>
              </w:rPr>
              <w:t>Соблюдение законодательства об охране труда, выполнение условий коллективного договора (соглашения).</w:t>
            </w:r>
          </w:p>
        </w:tc>
      </w:tr>
      <w:tr w:rsidR="006E22FA" w14:paraId="401987BC" w14:textId="77777777">
        <w:trPr>
          <w:trHeight w:hRule="exact" w:val="90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EF6619" w14:textId="77777777" w:rsidR="006E22FA" w:rsidRDefault="00902950">
            <w:pPr>
              <w:pStyle w:val="20"/>
              <w:framePr w:w="14675" w:wrap="notBeside" w:vAnchor="text" w:hAnchor="text" w:xAlign="center" w:y="1"/>
              <w:shd w:val="clear" w:color="auto" w:fill="auto"/>
              <w:spacing w:after="0"/>
              <w:ind w:left="200"/>
              <w:jc w:val="left"/>
            </w:pPr>
            <w:r>
              <w:rPr>
                <w:rStyle w:val="21"/>
              </w:rPr>
              <w:t>2.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2CA520" w14:textId="77777777" w:rsidR="006E22FA" w:rsidRDefault="00902950">
            <w:pPr>
              <w:pStyle w:val="20"/>
              <w:framePr w:w="14675" w:wrap="notBeside" w:vAnchor="text" w:hAnchor="text" w:xAlign="center" w:y="1"/>
              <w:shd w:val="clear" w:color="auto" w:fill="auto"/>
              <w:spacing w:after="0" w:line="257" w:lineRule="exact"/>
            </w:pPr>
            <w:r>
              <w:rPr>
                <w:rStyle w:val="21"/>
              </w:rPr>
              <w:t>Унитарное предприятие по оказанию услуг «Химчистка одежды»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C78083" w14:textId="77777777" w:rsidR="006E22FA" w:rsidRDefault="00902950">
            <w:pPr>
              <w:pStyle w:val="20"/>
              <w:framePr w:w="14675" w:wrap="notBeside" w:vAnchor="text" w:hAnchor="text" w:xAlign="center" w:y="1"/>
              <w:shd w:val="clear" w:color="auto" w:fill="auto"/>
              <w:spacing w:after="0"/>
              <w:ind w:left="160"/>
              <w:jc w:val="left"/>
            </w:pPr>
            <w:r>
              <w:rPr>
                <w:rStyle w:val="21"/>
              </w:rPr>
              <w:t>(8-0162) 21-60-10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99EACC" w14:textId="77777777" w:rsidR="006E22FA" w:rsidRDefault="00902950">
            <w:pPr>
              <w:pStyle w:val="20"/>
              <w:framePr w:w="14675" w:wrap="notBeside" w:vAnchor="text" w:hAnchor="text" w:xAlign="center" w:y="1"/>
              <w:shd w:val="clear" w:color="auto" w:fill="auto"/>
              <w:spacing w:after="0"/>
              <w:ind w:left="160"/>
              <w:jc w:val="left"/>
            </w:pPr>
            <w:r>
              <w:rPr>
                <w:rStyle w:val="21"/>
              </w:rPr>
              <w:t>февраль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D15958" w14:textId="77777777" w:rsidR="006E22FA" w:rsidRDefault="00902950">
            <w:pPr>
              <w:pStyle w:val="20"/>
              <w:framePr w:w="14675" w:wrap="notBeside" w:vAnchor="text" w:hAnchor="text" w:xAlign="center" w:y="1"/>
              <w:shd w:val="clear" w:color="auto" w:fill="auto"/>
              <w:tabs>
                <w:tab w:val="left" w:pos="2636"/>
              </w:tabs>
              <w:spacing w:after="0" w:line="257" w:lineRule="exact"/>
            </w:pPr>
            <w:r>
              <w:rPr>
                <w:rStyle w:val="21"/>
              </w:rPr>
              <w:t>Соблюдение</w:t>
            </w:r>
            <w:r>
              <w:rPr>
                <w:rStyle w:val="21"/>
              </w:rPr>
              <w:tab/>
              <w:t>законодательства</w:t>
            </w:r>
          </w:p>
          <w:p w14:paraId="485D5883" w14:textId="77777777" w:rsidR="006E22FA" w:rsidRDefault="00902950">
            <w:pPr>
              <w:pStyle w:val="20"/>
              <w:framePr w:w="14675" w:wrap="notBeside" w:vAnchor="text" w:hAnchor="text" w:xAlign="center" w:y="1"/>
              <w:shd w:val="clear" w:color="auto" w:fill="auto"/>
              <w:spacing w:after="0" w:line="257" w:lineRule="exact"/>
            </w:pPr>
            <w:r>
              <w:rPr>
                <w:rStyle w:val="21"/>
              </w:rPr>
              <w:t>об охране труда, выполнение условий коллективного договора (соглашения).</w:t>
            </w:r>
          </w:p>
        </w:tc>
      </w:tr>
      <w:tr w:rsidR="006E22FA" w14:paraId="757C81BC" w14:textId="77777777">
        <w:trPr>
          <w:trHeight w:hRule="exact" w:val="107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91196" w14:textId="77777777" w:rsidR="006E22FA" w:rsidRDefault="00902950">
            <w:pPr>
              <w:pStyle w:val="20"/>
              <w:framePr w:w="14675" w:wrap="notBeside" w:vAnchor="text" w:hAnchor="text" w:xAlign="center" w:y="1"/>
              <w:shd w:val="clear" w:color="auto" w:fill="auto"/>
              <w:spacing w:after="0" w:line="288" w:lineRule="exact"/>
              <w:ind w:left="200"/>
              <w:jc w:val="left"/>
            </w:pPr>
            <w:r>
              <w:rPr>
                <w:rStyle w:val="213pt"/>
              </w:rPr>
              <w:t>3.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A47C9C" w14:textId="77777777" w:rsidR="006E22FA" w:rsidRDefault="00902950">
            <w:pPr>
              <w:pStyle w:val="20"/>
              <w:framePr w:w="14675" w:wrap="notBeside" w:vAnchor="text" w:hAnchor="text" w:xAlign="center" w:y="1"/>
              <w:shd w:val="clear" w:color="auto" w:fill="auto"/>
              <w:spacing w:after="0" w:line="262" w:lineRule="exact"/>
            </w:pPr>
            <w:r>
              <w:rPr>
                <w:rStyle w:val="21"/>
              </w:rPr>
              <w:t>Производственное унитарное предприятие «Барановичский комбинат надомного труда» Общественного объединения «Белорусское Общество Инвалидов»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4D53B3" w14:textId="77777777" w:rsidR="006E22FA" w:rsidRDefault="00902950">
            <w:pPr>
              <w:pStyle w:val="20"/>
              <w:framePr w:w="14675" w:wrap="notBeside" w:vAnchor="text" w:hAnchor="text" w:xAlign="center" w:y="1"/>
              <w:shd w:val="clear" w:color="auto" w:fill="auto"/>
              <w:spacing w:after="0"/>
              <w:ind w:left="160"/>
              <w:jc w:val="left"/>
            </w:pPr>
            <w:r>
              <w:rPr>
                <w:rStyle w:val="21"/>
              </w:rPr>
              <w:t>(8-0162)21-60-10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90CA94" w14:textId="77777777" w:rsidR="006E22FA" w:rsidRDefault="00902950">
            <w:pPr>
              <w:pStyle w:val="20"/>
              <w:framePr w:w="14675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21"/>
              </w:rPr>
              <w:t>март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B84D5B" w14:textId="77777777" w:rsidR="006E22FA" w:rsidRDefault="00902950">
            <w:pPr>
              <w:pStyle w:val="20"/>
              <w:framePr w:w="14675" w:wrap="notBeside" w:vAnchor="text" w:hAnchor="text" w:xAlign="center" w:y="1"/>
              <w:shd w:val="clear" w:color="auto" w:fill="auto"/>
              <w:spacing w:after="0" w:line="262" w:lineRule="exact"/>
            </w:pPr>
            <w:r>
              <w:rPr>
                <w:rStyle w:val="21"/>
              </w:rPr>
              <w:t>Соблюдение законодательства об охране труда, выполнение условий коллективного договора (соглашения).</w:t>
            </w:r>
          </w:p>
        </w:tc>
      </w:tr>
      <w:tr w:rsidR="006E22FA" w14:paraId="13191E64" w14:textId="77777777">
        <w:trPr>
          <w:trHeight w:hRule="exact" w:val="92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89F5DE" w14:textId="77777777" w:rsidR="006E22FA" w:rsidRDefault="00902950">
            <w:pPr>
              <w:pStyle w:val="20"/>
              <w:framePr w:w="14675" w:wrap="notBeside" w:vAnchor="text" w:hAnchor="text" w:xAlign="center" w:y="1"/>
              <w:shd w:val="clear" w:color="auto" w:fill="auto"/>
              <w:spacing w:after="0" w:line="288" w:lineRule="exact"/>
              <w:ind w:left="200"/>
              <w:jc w:val="left"/>
            </w:pPr>
            <w:r>
              <w:rPr>
                <w:rStyle w:val="213pt"/>
              </w:rPr>
              <w:t>4.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AA2720" w14:textId="77777777" w:rsidR="006E22FA" w:rsidRDefault="00902950">
            <w:pPr>
              <w:pStyle w:val="20"/>
              <w:framePr w:w="14675" w:wrap="notBeside" w:vAnchor="text" w:hAnchor="text" w:xAlign="center" w:y="1"/>
              <w:shd w:val="clear" w:color="auto" w:fill="auto"/>
              <w:spacing w:after="0" w:line="262" w:lineRule="exact"/>
            </w:pPr>
            <w:r>
              <w:rPr>
                <w:rStyle w:val="21"/>
              </w:rPr>
              <w:t>Открытое акционерное общество «Пинский городской комбинат бытового обслуживания»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AC02E4" w14:textId="77777777" w:rsidR="006E22FA" w:rsidRDefault="00902950">
            <w:pPr>
              <w:pStyle w:val="20"/>
              <w:framePr w:w="14675" w:wrap="notBeside" w:vAnchor="text" w:hAnchor="text" w:xAlign="center" w:y="1"/>
              <w:shd w:val="clear" w:color="auto" w:fill="auto"/>
              <w:spacing w:after="0"/>
              <w:ind w:left="160"/>
              <w:jc w:val="left"/>
            </w:pPr>
            <w:r>
              <w:rPr>
                <w:rStyle w:val="21"/>
              </w:rPr>
              <w:t>(8-0162)21-60-10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F7BFDD" w14:textId="77777777" w:rsidR="006E22FA" w:rsidRDefault="00902950">
            <w:pPr>
              <w:pStyle w:val="20"/>
              <w:framePr w:w="14675" w:wrap="notBeside" w:vAnchor="text" w:hAnchor="text" w:xAlign="center" w:y="1"/>
              <w:shd w:val="clear" w:color="auto" w:fill="auto"/>
              <w:spacing w:after="0"/>
              <w:ind w:left="260"/>
              <w:jc w:val="left"/>
            </w:pPr>
            <w:r>
              <w:rPr>
                <w:rStyle w:val="21"/>
              </w:rPr>
              <w:t>апрель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875B9" w14:textId="77777777" w:rsidR="006E22FA" w:rsidRDefault="00902950">
            <w:pPr>
              <w:pStyle w:val="20"/>
              <w:framePr w:w="14675" w:wrap="notBeside" w:vAnchor="text" w:hAnchor="text" w:xAlign="center" w:y="1"/>
              <w:shd w:val="clear" w:color="auto" w:fill="auto"/>
              <w:spacing w:after="0" w:line="262" w:lineRule="exact"/>
            </w:pPr>
            <w:r>
              <w:rPr>
                <w:rStyle w:val="21"/>
              </w:rPr>
              <w:t>Соблюдение законодательства об охране труда, выполнение условий коллективного договора (соглашения).</w:t>
            </w:r>
          </w:p>
        </w:tc>
      </w:tr>
    </w:tbl>
    <w:p w14:paraId="45AF902F" w14:textId="77777777" w:rsidR="006E22FA" w:rsidRDefault="006E22FA">
      <w:pPr>
        <w:framePr w:w="14675" w:wrap="notBeside" w:vAnchor="text" w:hAnchor="text" w:xAlign="center" w:y="1"/>
        <w:rPr>
          <w:sz w:val="2"/>
          <w:szCs w:val="2"/>
        </w:rPr>
      </w:pPr>
    </w:p>
    <w:p w14:paraId="7B3B3B34" w14:textId="77777777" w:rsidR="006E22FA" w:rsidRDefault="006E22F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5859"/>
        <w:gridCol w:w="2257"/>
        <w:gridCol w:w="1196"/>
        <w:gridCol w:w="4848"/>
      </w:tblGrid>
      <w:tr w:rsidR="006E22FA" w14:paraId="6B3E8CB6" w14:textId="77777777">
        <w:trPr>
          <w:trHeight w:hRule="exact" w:val="70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B3BD1" w14:textId="77777777" w:rsidR="006E22FA" w:rsidRDefault="00902950">
            <w:pPr>
              <w:pStyle w:val="20"/>
              <w:framePr w:w="14702" w:wrap="notBeside" w:vAnchor="text" w:hAnchor="text" w:xAlign="center" w:y="1"/>
              <w:shd w:val="clear" w:color="auto" w:fill="auto"/>
              <w:spacing w:after="0"/>
              <w:ind w:left="160"/>
              <w:jc w:val="left"/>
            </w:pPr>
            <w:r>
              <w:rPr>
                <w:rStyle w:val="21"/>
              </w:rPr>
              <w:lastRenderedPageBreak/>
              <w:t>№</w:t>
            </w:r>
          </w:p>
          <w:p w14:paraId="09129992" w14:textId="77777777" w:rsidR="006E22FA" w:rsidRDefault="00902950">
            <w:pPr>
              <w:pStyle w:val="20"/>
              <w:framePr w:w="14702" w:wrap="notBeside" w:vAnchor="text" w:hAnchor="text" w:xAlign="center" w:y="1"/>
              <w:shd w:val="clear" w:color="auto" w:fill="auto"/>
              <w:spacing w:after="0" w:line="288" w:lineRule="exact"/>
              <w:ind w:left="160"/>
              <w:jc w:val="left"/>
            </w:pPr>
            <w:r>
              <w:rPr>
                <w:rStyle w:val="213pt"/>
              </w:rPr>
              <w:t>п/п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9A24F2" w14:textId="77777777" w:rsidR="006E22FA" w:rsidRDefault="00902950">
            <w:pPr>
              <w:pStyle w:val="20"/>
              <w:framePr w:w="14702" w:wrap="notBeside" w:vAnchor="text" w:hAnchor="text" w:xAlign="center" w:y="1"/>
              <w:shd w:val="clear" w:color="auto" w:fill="auto"/>
              <w:spacing w:after="0" w:line="288" w:lineRule="exact"/>
              <w:jc w:val="center"/>
            </w:pPr>
            <w:r>
              <w:rPr>
                <w:rStyle w:val="213pt"/>
              </w:rPr>
              <w:t>Наименование контролируемого субъекта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882684" w14:textId="77777777" w:rsidR="006E22FA" w:rsidRDefault="00902950">
            <w:pPr>
              <w:pStyle w:val="20"/>
              <w:framePr w:w="14702" w:wrap="notBeside" w:vAnchor="text" w:hAnchor="text" w:xAlign="center" w:y="1"/>
              <w:shd w:val="clear" w:color="auto" w:fill="auto"/>
              <w:spacing w:after="0" w:line="226" w:lineRule="exact"/>
              <w:jc w:val="center"/>
            </w:pPr>
            <w:r>
              <w:rPr>
                <w:rStyle w:val="213pt"/>
              </w:rPr>
              <w:t>Контактный телефон технической инспекции труда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3A5E30" w14:textId="77777777" w:rsidR="006E22FA" w:rsidRDefault="00902950">
            <w:pPr>
              <w:pStyle w:val="20"/>
              <w:framePr w:w="14702" w:wrap="notBeside" w:vAnchor="text" w:hAnchor="text" w:xAlign="center" w:y="1"/>
              <w:shd w:val="clear" w:color="auto" w:fill="auto"/>
              <w:spacing w:after="0" w:line="221" w:lineRule="exact"/>
              <w:ind w:left="280"/>
              <w:jc w:val="left"/>
            </w:pPr>
            <w:r>
              <w:rPr>
                <w:rStyle w:val="213pt"/>
              </w:rPr>
              <w:t>Месяц</w:t>
            </w:r>
          </w:p>
          <w:p w14:paraId="353C0ECF" w14:textId="77777777" w:rsidR="006E22FA" w:rsidRDefault="00902950">
            <w:pPr>
              <w:pStyle w:val="20"/>
              <w:framePr w:w="14702" w:wrap="notBeside" w:vAnchor="text" w:hAnchor="text" w:xAlign="center" w:y="1"/>
              <w:shd w:val="clear" w:color="auto" w:fill="auto"/>
              <w:spacing w:after="0" w:line="221" w:lineRule="exact"/>
              <w:jc w:val="center"/>
            </w:pPr>
            <w:r>
              <w:rPr>
                <w:rStyle w:val="213pt"/>
              </w:rPr>
              <w:t>начала</w:t>
            </w:r>
          </w:p>
          <w:p w14:paraId="5C10FDF4" w14:textId="77777777" w:rsidR="006E22FA" w:rsidRDefault="00902950">
            <w:pPr>
              <w:pStyle w:val="20"/>
              <w:framePr w:w="14702" w:wrap="notBeside" w:vAnchor="text" w:hAnchor="text" w:xAlign="center" w:y="1"/>
              <w:shd w:val="clear" w:color="auto" w:fill="auto"/>
              <w:spacing w:after="0" w:line="221" w:lineRule="exact"/>
              <w:ind w:left="160"/>
              <w:jc w:val="left"/>
            </w:pPr>
            <w:r>
              <w:rPr>
                <w:rStyle w:val="213pt"/>
              </w:rPr>
              <w:t>проверки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EB62EB" w14:textId="77777777" w:rsidR="006E22FA" w:rsidRDefault="00902950">
            <w:pPr>
              <w:pStyle w:val="20"/>
              <w:framePr w:w="14702" w:wrap="notBeside" w:vAnchor="text" w:hAnchor="text" w:xAlign="center" w:y="1"/>
              <w:shd w:val="clear" w:color="auto" w:fill="auto"/>
              <w:spacing w:after="0" w:line="288" w:lineRule="exact"/>
              <w:jc w:val="center"/>
            </w:pPr>
            <w:r>
              <w:rPr>
                <w:rStyle w:val="213pt"/>
              </w:rPr>
              <w:t>Вопросы, подлежащие проверке</w:t>
            </w:r>
          </w:p>
        </w:tc>
      </w:tr>
      <w:tr w:rsidR="006E22FA" w14:paraId="30643A0A" w14:textId="77777777">
        <w:trPr>
          <w:trHeight w:hRule="exact" w:val="91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A91CEC" w14:textId="77777777" w:rsidR="006E22FA" w:rsidRDefault="00902950">
            <w:pPr>
              <w:pStyle w:val="20"/>
              <w:framePr w:w="14702" w:wrap="notBeside" w:vAnchor="text" w:hAnchor="text" w:xAlign="center" w:y="1"/>
              <w:shd w:val="clear" w:color="auto" w:fill="auto"/>
              <w:spacing w:after="0"/>
              <w:ind w:left="160"/>
              <w:jc w:val="left"/>
            </w:pPr>
            <w:r>
              <w:rPr>
                <w:rStyle w:val="21"/>
              </w:rPr>
              <w:t>5.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C77ED9" w14:textId="77777777" w:rsidR="006E22FA" w:rsidRDefault="00902950">
            <w:pPr>
              <w:pStyle w:val="20"/>
              <w:framePr w:w="14702" w:wrap="notBeside" w:vAnchor="text" w:hAnchor="text" w:xAlign="center" w:y="1"/>
              <w:shd w:val="clear" w:color="auto" w:fill="auto"/>
              <w:tabs>
                <w:tab w:val="left" w:pos="1864"/>
                <w:tab w:val="left" w:pos="3458"/>
                <w:tab w:val="left" w:pos="4094"/>
              </w:tabs>
              <w:spacing w:after="0" w:line="262" w:lineRule="exact"/>
            </w:pPr>
            <w:r>
              <w:rPr>
                <w:rStyle w:val="21"/>
              </w:rPr>
              <w:t>Совместное</w:t>
            </w:r>
            <w:r>
              <w:rPr>
                <w:rStyle w:val="21"/>
              </w:rPr>
              <w:tab/>
              <w:t>общество</w:t>
            </w:r>
            <w:r>
              <w:rPr>
                <w:rStyle w:val="21"/>
              </w:rPr>
              <w:tab/>
              <w:t>с</w:t>
            </w:r>
            <w:r>
              <w:rPr>
                <w:rStyle w:val="21"/>
              </w:rPr>
              <w:tab/>
              <w:t>ограниченной</w:t>
            </w:r>
          </w:p>
          <w:p w14:paraId="4B5A2100" w14:textId="77777777" w:rsidR="006E22FA" w:rsidRDefault="00902950">
            <w:pPr>
              <w:pStyle w:val="20"/>
              <w:framePr w:w="14702" w:wrap="notBeside" w:vAnchor="text" w:hAnchor="text" w:xAlign="center" w:y="1"/>
              <w:shd w:val="clear" w:color="auto" w:fill="auto"/>
              <w:spacing w:after="0" w:line="262" w:lineRule="exact"/>
            </w:pPr>
            <w:r>
              <w:rPr>
                <w:rStyle w:val="21"/>
              </w:rPr>
              <w:t>ответственностью «ПромАгроПак-2007»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B0D27E" w14:textId="77777777" w:rsidR="006E22FA" w:rsidRDefault="00902950">
            <w:pPr>
              <w:pStyle w:val="20"/>
              <w:framePr w:w="14702" w:wrap="notBeside" w:vAnchor="text" w:hAnchor="text" w:xAlign="center" w:y="1"/>
              <w:shd w:val="clear" w:color="auto" w:fill="auto"/>
              <w:spacing w:after="0"/>
              <w:ind w:left="160"/>
              <w:jc w:val="left"/>
            </w:pPr>
            <w:r>
              <w:rPr>
                <w:rStyle w:val="21"/>
              </w:rPr>
              <w:t>(8-0162)21-60-10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880F48" w14:textId="77777777" w:rsidR="006E22FA" w:rsidRDefault="00902950">
            <w:pPr>
              <w:pStyle w:val="20"/>
              <w:framePr w:w="14702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21"/>
              </w:rPr>
              <w:t>май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BEF906" w14:textId="77777777" w:rsidR="006E22FA" w:rsidRDefault="00902950">
            <w:pPr>
              <w:pStyle w:val="20"/>
              <w:framePr w:w="14702" w:wrap="notBeside" w:vAnchor="text" w:hAnchor="text" w:xAlign="center" w:y="1"/>
              <w:shd w:val="clear" w:color="auto" w:fill="auto"/>
              <w:spacing w:after="0" w:line="262" w:lineRule="exact"/>
            </w:pPr>
            <w:r>
              <w:rPr>
                <w:rStyle w:val="21"/>
              </w:rPr>
              <w:t>Соблюдение законодательства об охране труда, выполнение условий коллективного договора (соглашения).</w:t>
            </w:r>
          </w:p>
        </w:tc>
      </w:tr>
      <w:tr w:rsidR="006E22FA" w14:paraId="0EB79016" w14:textId="77777777">
        <w:trPr>
          <w:trHeight w:hRule="exact" w:val="91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369D4" w14:textId="77777777" w:rsidR="006E22FA" w:rsidRDefault="00902950">
            <w:pPr>
              <w:pStyle w:val="20"/>
              <w:framePr w:w="14702" w:wrap="notBeside" w:vAnchor="text" w:hAnchor="text" w:xAlign="center" w:y="1"/>
              <w:shd w:val="clear" w:color="auto" w:fill="auto"/>
              <w:spacing w:after="0"/>
              <w:ind w:left="160"/>
              <w:jc w:val="left"/>
            </w:pPr>
            <w:r>
              <w:rPr>
                <w:rStyle w:val="21"/>
              </w:rPr>
              <w:t>6.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CF9579" w14:textId="77777777" w:rsidR="006E22FA" w:rsidRDefault="00902950">
            <w:pPr>
              <w:pStyle w:val="20"/>
              <w:framePr w:w="14702" w:wrap="notBeside" w:vAnchor="text" w:hAnchor="text" w:xAlign="center" w:y="1"/>
              <w:shd w:val="clear" w:color="auto" w:fill="auto"/>
              <w:spacing w:after="0" w:line="266" w:lineRule="exact"/>
            </w:pPr>
            <w:r>
              <w:rPr>
                <w:rStyle w:val="21"/>
              </w:rPr>
              <w:t xml:space="preserve">Общество с ограниченной ответственностью «У </w:t>
            </w:r>
            <w:proofErr w:type="spellStart"/>
            <w:r>
              <w:rPr>
                <w:rStyle w:val="21"/>
              </w:rPr>
              <w:t>ниверсал</w:t>
            </w:r>
            <w:proofErr w:type="spellEnd"/>
            <w:r>
              <w:rPr>
                <w:rStyle w:val="21"/>
              </w:rPr>
              <w:t>-Люкс»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A62A48" w14:textId="77777777" w:rsidR="006E22FA" w:rsidRDefault="00902950">
            <w:pPr>
              <w:pStyle w:val="20"/>
              <w:framePr w:w="14702" w:wrap="notBeside" w:vAnchor="text" w:hAnchor="text" w:xAlign="center" w:y="1"/>
              <w:shd w:val="clear" w:color="auto" w:fill="auto"/>
              <w:spacing w:after="0"/>
              <w:ind w:left="160"/>
              <w:jc w:val="left"/>
            </w:pPr>
            <w:r>
              <w:rPr>
                <w:rStyle w:val="21"/>
              </w:rPr>
              <w:t>(8-0162)21-60-10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B0F881" w14:textId="77777777" w:rsidR="006E22FA" w:rsidRDefault="00902950">
            <w:pPr>
              <w:pStyle w:val="20"/>
              <w:framePr w:w="14702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21"/>
              </w:rPr>
              <w:t>июнь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3A395F" w14:textId="77777777" w:rsidR="006E22FA" w:rsidRDefault="00902950">
            <w:pPr>
              <w:pStyle w:val="20"/>
              <w:framePr w:w="14702" w:wrap="notBeside" w:vAnchor="text" w:hAnchor="text" w:xAlign="center" w:y="1"/>
              <w:shd w:val="clear" w:color="auto" w:fill="auto"/>
              <w:spacing w:after="0" w:line="262" w:lineRule="exact"/>
            </w:pPr>
            <w:r>
              <w:rPr>
                <w:rStyle w:val="21"/>
              </w:rPr>
              <w:t>Соблюдение законодательства об охране труда, выполнение условий коллективного договора (соглашения).</w:t>
            </w:r>
          </w:p>
        </w:tc>
      </w:tr>
      <w:tr w:rsidR="006E22FA" w14:paraId="53D99007" w14:textId="77777777">
        <w:trPr>
          <w:trHeight w:hRule="exact" w:val="442"/>
          <w:jc w:val="center"/>
        </w:trPr>
        <w:tc>
          <w:tcPr>
            <w:tcW w:w="1470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1F53AB" w14:textId="77777777" w:rsidR="006E22FA" w:rsidRDefault="00902950">
            <w:pPr>
              <w:pStyle w:val="20"/>
              <w:framePr w:w="14702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21"/>
              </w:rPr>
              <w:t>Витебская областная организация профсоюза</w:t>
            </w:r>
          </w:p>
        </w:tc>
      </w:tr>
      <w:tr w:rsidR="006E22FA" w14:paraId="2E57FD5D" w14:textId="77777777">
        <w:trPr>
          <w:trHeight w:hRule="exact" w:val="90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772C44" w14:textId="77777777" w:rsidR="006E22FA" w:rsidRDefault="00902950">
            <w:pPr>
              <w:pStyle w:val="20"/>
              <w:framePr w:w="14702" w:wrap="notBeside" w:vAnchor="text" w:hAnchor="text" w:xAlign="center" w:y="1"/>
              <w:shd w:val="clear" w:color="auto" w:fill="auto"/>
              <w:spacing w:after="0"/>
              <w:ind w:left="180"/>
              <w:jc w:val="left"/>
            </w:pPr>
            <w:r>
              <w:rPr>
                <w:rStyle w:val="21"/>
              </w:rPr>
              <w:t>7.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EA10BB" w14:textId="77777777" w:rsidR="006E22FA" w:rsidRDefault="00902950">
            <w:pPr>
              <w:pStyle w:val="20"/>
              <w:framePr w:w="14702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1"/>
              </w:rPr>
              <w:t>Открытое акционерное общество «</w:t>
            </w:r>
            <w:proofErr w:type="spellStart"/>
            <w:r>
              <w:rPr>
                <w:rStyle w:val="21"/>
              </w:rPr>
              <w:t>Викко</w:t>
            </w:r>
            <w:proofErr w:type="spellEnd"/>
            <w:r>
              <w:rPr>
                <w:rStyle w:val="21"/>
              </w:rPr>
              <w:t>»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90C294" w14:textId="77777777" w:rsidR="006E22FA" w:rsidRDefault="00902950">
            <w:pPr>
              <w:pStyle w:val="20"/>
              <w:framePr w:w="14702" w:wrap="notBeside" w:vAnchor="text" w:hAnchor="text" w:xAlign="center" w:y="1"/>
              <w:shd w:val="clear" w:color="auto" w:fill="auto"/>
              <w:spacing w:after="0"/>
              <w:ind w:left="160"/>
              <w:jc w:val="left"/>
            </w:pPr>
            <w:r>
              <w:rPr>
                <w:rStyle w:val="21"/>
              </w:rPr>
              <w:t>(8-0212) 26-25-23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859023" w14:textId="77777777" w:rsidR="006E22FA" w:rsidRDefault="00902950">
            <w:pPr>
              <w:pStyle w:val="20"/>
              <w:framePr w:w="14702" w:wrap="notBeside" w:vAnchor="text" w:hAnchor="text" w:xAlign="center" w:y="1"/>
              <w:shd w:val="clear" w:color="auto" w:fill="auto"/>
              <w:spacing w:after="0"/>
              <w:ind w:left="280"/>
              <w:jc w:val="left"/>
            </w:pPr>
            <w:r>
              <w:rPr>
                <w:rStyle w:val="21"/>
              </w:rPr>
              <w:t>январь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F78FE4" w14:textId="77777777" w:rsidR="006E22FA" w:rsidRDefault="00902950">
            <w:pPr>
              <w:pStyle w:val="20"/>
              <w:framePr w:w="14702" w:wrap="notBeside" w:vAnchor="text" w:hAnchor="text" w:xAlign="center" w:y="1"/>
              <w:shd w:val="clear" w:color="auto" w:fill="auto"/>
              <w:spacing w:after="0" w:line="262" w:lineRule="exact"/>
            </w:pPr>
            <w:r>
              <w:rPr>
                <w:rStyle w:val="21"/>
              </w:rPr>
              <w:t>Соблюдение законодательства об охране труда, выполнение условий коллективного договора (соглашения).</w:t>
            </w:r>
          </w:p>
        </w:tc>
      </w:tr>
      <w:tr w:rsidR="006E22FA" w14:paraId="44DDB1E6" w14:textId="77777777">
        <w:trPr>
          <w:trHeight w:hRule="exact" w:val="90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9FA2F8" w14:textId="77777777" w:rsidR="006E22FA" w:rsidRDefault="00902950">
            <w:pPr>
              <w:pStyle w:val="20"/>
              <w:framePr w:w="14702" w:wrap="notBeside" w:vAnchor="text" w:hAnchor="text" w:xAlign="center" w:y="1"/>
              <w:shd w:val="clear" w:color="auto" w:fill="auto"/>
              <w:spacing w:after="0"/>
              <w:ind w:left="180"/>
              <w:jc w:val="left"/>
            </w:pPr>
            <w:r>
              <w:rPr>
                <w:rStyle w:val="21"/>
              </w:rPr>
              <w:t>8.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3BB0D4" w14:textId="77777777" w:rsidR="006E22FA" w:rsidRDefault="00902950">
            <w:pPr>
              <w:pStyle w:val="20"/>
              <w:framePr w:w="14702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1"/>
              </w:rPr>
              <w:t>Открытое акционерное общество «</w:t>
            </w:r>
            <w:proofErr w:type="spellStart"/>
            <w:r>
              <w:rPr>
                <w:rStyle w:val="21"/>
              </w:rPr>
              <w:t>Витрембыт</w:t>
            </w:r>
            <w:proofErr w:type="spellEnd"/>
            <w:r>
              <w:rPr>
                <w:rStyle w:val="21"/>
              </w:rPr>
              <w:t>»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FB795B" w14:textId="77777777" w:rsidR="006E22FA" w:rsidRDefault="00902950">
            <w:pPr>
              <w:pStyle w:val="20"/>
              <w:framePr w:w="14702" w:wrap="notBeside" w:vAnchor="text" w:hAnchor="text" w:xAlign="center" w:y="1"/>
              <w:shd w:val="clear" w:color="auto" w:fill="auto"/>
              <w:spacing w:after="0"/>
              <w:ind w:left="160"/>
              <w:jc w:val="left"/>
            </w:pPr>
            <w:r>
              <w:rPr>
                <w:rStyle w:val="21"/>
              </w:rPr>
              <w:t>(8-0212) 26-25-23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6B49DA" w14:textId="77777777" w:rsidR="006E22FA" w:rsidRDefault="00902950">
            <w:pPr>
              <w:pStyle w:val="20"/>
              <w:framePr w:w="14702" w:wrap="notBeside" w:vAnchor="text" w:hAnchor="text" w:xAlign="center" w:y="1"/>
              <w:shd w:val="clear" w:color="auto" w:fill="auto"/>
              <w:spacing w:after="0"/>
              <w:ind w:left="160"/>
              <w:jc w:val="left"/>
            </w:pPr>
            <w:r>
              <w:rPr>
                <w:rStyle w:val="21"/>
              </w:rPr>
              <w:t>февраль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FCEB5A" w14:textId="77777777" w:rsidR="006E22FA" w:rsidRDefault="00902950">
            <w:pPr>
              <w:pStyle w:val="20"/>
              <w:framePr w:w="14702" w:wrap="notBeside" w:vAnchor="text" w:hAnchor="text" w:xAlign="center" w:y="1"/>
              <w:shd w:val="clear" w:color="auto" w:fill="auto"/>
              <w:spacing w:after="0" w:line="262" w:lineRule="exact"/>
            </w:pPr>
            <w:r>
              <w:rPr>
                <w:rStyle w:val="21"/>
              </w:rPr>
              <w:t>Соблюдение законодательства об охране труда, выполнение условий коллективного договора (соглашения).</w:t>
            </w:r>
          </w:p>
        </w:tc>
      </w:tr>
      <w:tr w:rsidR="006E22FA" w14:paraId="03F9F46D" w14:textId="77777777">
        <w:trPr>
          <w:trHeight w:hRule="exact" w:val="90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FEB0B8" w14:textId="77777777" w:rsidR="006E22FA" w:rsidRDefault="00902950">
            <w:pPr>
              <w:pStyle w:val="20"/>
              <w:framePr w:w="14702" w:wrap="notBeside" w:vAnchor="text" w:hAnchor="text" w:xAlign="center" w:y="1"/>
              <w:shd w:val="clear" w:color="auto" w:fill="auto"/>
              <w:spacing w:after="0" w:line="288" w:lineRule="exact"/>
              <w:ind w:left="180"/>
              <w:jc w:val="left"/>
            </w:pPr>
            <w:r>
              <w:rPr>
                <w:rStyle w:val="213pt"/>
              </w:rPr>
              <w:t>9.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CE2AB4" w14:textId="77777777" w:rsidR="006E22FA" w:rsidRDefault="00902950">
            <w:pPr>
              <w:pStyle w:val="20"/>
              <w:framePr w:w="14702" w:wrap="notBeside" w:vAnchor="text" w:hAnchor="text" w:xAlign="center" w:y="1"/>
              <w:shd w:val="clear" w:color="auto" w:fill="auto"/>
              <w:tabs>
                <w:tab w:val="left" w:pos="1950"/>
                <w:tab w:val="left" w:pos="3625"/>
              </w:tabs>
              <w:spacing w:after="0" w:line="257" w:lineRule="exact"/>
            </w:pPr>
            <w:proofErr w:type="spellStart"/>
            <w:r>
              <w:rPr>
                <w:rStyle w:val="21"/>
              </w:rPr>
              <w:t>Кохановское</w:t>
            </w:r>
            <w:proofErr w:type="spellEnd"/>
            <w:r>
              <w:rPr>
                <w:rStyle w:val="21"/>
              </w:rPr>
              <w:tab/>
              <w:t>унитарное</w:t>
            </w:r>
            <w:r>
              <w:rPr>
                <w:rStyle w:val="21"/>
              </w:rPr>
              <w:tab/>
              <w:t>производственное</w:t>
            </w:r>
          </w:p>
          <w:p w14:paraId="10492D82" w14:textId="77777777" w:rsidR="006E22FA" w:rsidRDefault="00902950">
            <w:pPr>
              <w:pStyle w:val="20"/>
              <w:framePr w:w="14702" w:wrap="notBeside" w:vAnchor="text" w:hAnchor="text" w:xAlign="center" w:y="1"/>
              <w:shd w:val="clear" w:color="auto" w:fill="auto"/>
              <w:spacing w:after="0" w:line="257" w:lineRule="exact"/>
            </w:pPr>
            <w:r>
              <w:rPr>
                <w:rStyle w:val="21"/>
              </w:rPr>
              <w:t>предприятие жилищно-коммунального хозяйства «Коханово-ЖКХ»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63A034" w14:textId="77777777" w:rsidR="006E22FA" w:rsidRDefault="00902950">
            <w:pPr>
              <w:pStyle w:val="20"/>
              <w:framePr w:w="14702" w:wrap="notBeside" w:vAnchor="text" w:hAnchor="text" w:xAlign="center" w:y="1"/>
              <w:shd w:val="clear" w:color="auto" w:fill="auto"/>
              <w:spacing w:after="0"/>
              <w:ind w:left="160"/>
              <w:jc w:val="left"/>
            </w:pPr>
            <w:r>
              <w:rPr>
                <w:rStyle w:val="21"/>
              </w:rPr>
              <w:t>(8-0212) 26-25-23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05CBC6" w14:textId="77777777" w:rsidR="006E22FA" w:rsidRDefault="00902950">
            <w:pPr>
              <w:pStyle w:val="20"/>
              <w:framePr w:w="14702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21"/>
              </w:rPr>
              <w:t>март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673F73" w14:textId="77777777" w:rsidR="006E22FA" w:rsidRDefault="00902950">
            <w:pPr>
              <w:pStyle w:val="20"/>
              <w:framePr w:w="14702" w:wrap="notBeside" w:vAnchor="text" w:hAnchor="text" w:xAlign="center" w:y="1"/>
              <w:shd w:val="clear" w:color="auto" w:fill="auto"/>
              <w:spacing w:after="0" w:line="262" w:lineRule="exact"/>
            </w:pPr>
            <w:r>
              <w:rPr>
                <w:rStyle w:val="21"/>
              </w:rPr>
              <w:t>Соблюдение законодательства об охране труда, выполнение условий коллективного договора (соглашения).</w:t>
            </w:r>
          </w:p>
        </w:tc>
      </w:tr>
      <w:tr w:rsidR="006E22FA" w14:paraId="02BC80AD" w14:textId="77777777">
        <w:trPr>
          <w:trHeight w:hRule="exact" w:val="90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229E50" w14:textId="77777777" w:rsidR="006E22FA" w:rsidRDefault="00902950">
            <w:pPr>
              <w:pStyle w:val="20"/>
              <w:framePr w:w="14702" w:wrap="notBeside" w:vAnchor="text" w:hAnchor="text" w:xAlign="center" w:y="1"/>
              <w:shd w:val="clear" w:color="auto" w:fill="auto"/>
              <w:spacing w:after="0"/>
              <w:ind w:left="180"/>
              <w:jc w:val="left"/>
            </w:pPr>
            <w:r>
              <w:rPr>
                <w:rStyle w:val="21"/>
              </w:rPr>
              <w:t>10.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203D0C" w14:textId="77777777" w:rsidR="006E22FA" w:rsidRDefault="00902950">
            <w:pPr>
              <w:pStyle w:val="20"/>
              <w:framePr w:w="14702" w:wrap="notBeside" w:vAnchor="text" w:hAnchor="text" w:xAlign="center" w:y="1"/>
              <w:shd w:val="clear" w:color="auto" w:fill="auto"/>
              <w:tabs>
                <w:tab w:val="left" w:pos="2171"/>
                <w:tab w:val="left" w:pos="4496"/>
              </w:tabs>
              <w:spacing w:after="0" w:line="262" w:lineRule="exact"/>
            </w:pPr>
            <w:proofErr w:type="spellStart"/>
            <w:r>
              <w:rPr>
                <w:rStyle w:val="21"/>
              </w:rPr>
              <w:t>Богушевское</w:t>
            </w:r>
            <w:proofErr w:type="spellEnd"/>
            <w:r>
              <w:rPr>
                <w:rStyle w:val="21"/>
              </w:rPr>
              <w:tab/>
              <w:t>коммунальное</w:t>
            </w:r>
            <w:r>
              <w:rPr>
                <w:rStyle w:val="21"/>
              </w:rPr>
              <w:tab/>
              <w:t>унитарное</w:t>
            </w:r>
          </w:p>
          <w:p w14:paraId="4DD2FB55" w14:textId="77777777" w:rsidR="006E22FA" w:rsidRDefault="00902950">
            <w:pPr>
              <w:pStyle w:val="20"/>
              <w:framePr w:w="14702" w:wrap="notBeside" w:vAnchor="text" w:hAnchor="text" w:xAlign="center" w:y="1"/>
              <w:shd w:val="clear" w:color="auto" w:fill="auto"/>
              <w:spacing w:after="0" w:line="262" w:lineRule="exact"/>
            </w:pPr>
            <w:r>
              <w:rPr>
                <w:rStyle w:val="21"/>
              </w:rPr>
              <w:t>предприятие бытового обслуживания «Престиж»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00BD07" w14:textId="77777777" w:rsidR="006E22FA" w:rsidRDefault="00902950">
            <w:pPr>
              <w:pStyle w:val="20"/>
              <w:framePr w:w="14702" w:wrap="notBeside" w:vAnchor="text" w:hAnchor="text" w:xAlign="center" w:y="1"/>
              <w:shd w:val="clear" w:color="auto" w:fill="auto"/>
              <w:spacing w:after="0"/>
              <w:ind w:left="160"/>
              <w:jc w:val="left"/>
            </w:pPr>
            <w:r>
              <w:rPr>
                <w:rStyle w:val="21"/>
              </w:rPr>
              <w:t>(8-0212) 26-25-23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608484" w14:textId="77777777" w:rsidR="006E22FA" w:rsidRDefault="00902950">
            <w:pPr>
              <w:pStyle w:val="20"/>
              <w:framePr w:w="14702" w:wrap="notBeside" w:vAnchor="text" w:hAnchor="text" w:xAlign="center" w:y="1"/>
              <w:shd w:val="clear" w:color="auto" w:fill="auto"/>
              <w:spacing w:after="0"/>
              <w:ind w:left="280"/>
              <w:jc w:val="left"/>
            </w:pPr>
            <w:r>
              <w:rPr>
                <w:rStyle w:val="21"/>
              </w:rPr>
              <w:t>апрель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C8A706" w14:textId="77777777" w:rsidR="006E22FA" w:rsidRDefault="00902950">
            <w:pPr>
              <w:pStyle w:val="20"/>
              <w:framePr w:w="14702" w:wrap="notBeside" w:vAnchor="text" w:hAnchor="text" w:xAlign="center" w:y="1"/>
              <w:shd w:val="clear" w:color="auto" w:fill="auto"/>
              <w:spacing w:after="0" w:line="262" w:lineRule="exact"/>
            </w:pPr>
            <w:r>
              <w:rPr>
                <w:rStyle w:val="21"/>
              </w:rPr>
              <w:t>Соблюдение законодательства об охране труда, выполнение условий коллективного договора (соглашения).</w:t>
            </w:r>
          </w:p>
        </w:tc>
      </w:tr>
      <w:tr w:rsidR="006E22FA" w14:paraId="377FFCE0" w14:textId="77777777">
        <w:trPr>
          <w:trHeight w:hRule="exact" w:val="91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12B1E" w14:textId="77777777" w:rsidR="006E22FA" w:rsidRDefault="00902950">
            <w:pPr>
              <w:pStyle w:val="20"/>
              <w:framePr w:w="14702" w:wrap="notBeside" w:vAnchor="text" w:hAnchor="text" w:xAlign="center" w:y="1"/>
              <w:shd w:val="clear" w:color="auto" w:fill="auto"/>
              <w:spacing w:after="0"/>
              <w:ind w:left="180"/>
              <w:jc w:val="left"/>
            </w:pPr>
            <w:r>
              <w:rPr>
                <w:rStyle w:val="21"/>
              </w:rPr>
              <w:t>11.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FFCF35" w14:textId="77777777" w:rsidR="006E22FA" w:rsidRDefault="00902950">
            <w:pPr>
              <w:pStyle w:val="20"/>
              <w:framePr w:w="14702" w:wrap="notBeside" w:vAnchor="text" w:hAnchor="text" w:xAlign="center" w:y="1"/>
              <w:shd w:val="clear" w:color="auto" w:fill="auto"/>
              <w:tabs>
                <w:tab w:val="left" w:pos="2149"/>
                <w:tab w:val="left" w:pos="4496"/>
              </w:tabs>
              <w:spacing w:after="0" w:line="266" w:lineRule="exact"/>
            </w:pPr>
            <w:r>
              <w:rPr>
                <w:rStyle w:val="21"/>
              </w:rPr>
              <w:t>Унитарное</w:t>
            </w:r>
            <w:r>
              <w:rPr>
                <w:rStyle w:val="21"/>
              </w:rPr>
              <w:tab/>
              <w:t>предприятие</w:t>
            </w:r>
            <w:r>
              <w:rPr>
                <w:rStyle w:val="21"/>
              </w:rPr>
              <w:tab/>
              <w:t>жилищно-</w:t>
            </w:r>
          </w:p>
          <w:p w14:paraId="41BCDC4D" w14:textId="77777777" w:rsidR="006E22FA" w:rsidRDefault="00902950">
            <w:pPr>
              <w:pStyle w:val="20"/>
              <w:framePr w:w="14702" w:wrap="notBeside" w:vAnchor="text" w:hAnchor="text" w:xAlign="center" w:y="1"/>
              <w:shd w:val="clear" w:color="auto" w:fill="auto"/>
              <w:spacing w:after="0" w:line="266" w:lineRule="exact"/>
            </w:pPr>
            <w:r>
              <w:rPr>
                <w:rStyle w:val="21"/>
              </w:rPr>
              <w:t>коммунального хозяйства Миорского района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5C4AB8" w14:textId="77777777" w:rsidR="006E22FA" w:rsidRDefault="00902950">
            <w:pPr>
              <w:pStyle w:val="20"/>
              <w:framePr w:w="14702" w:wrap="notBeside" w:vAnchor="text" w:hAnchor="text" w:xAlign="center" w:y="1"/>
              <w:shd w:val="clear" w:color="auto" w:fill="auto"/>
              <w:spacing w:after="0"/>
              <w:ind w:left="160"/>
              <w:jc w:val="left"/>
            </w:pPr>
            <w:r>
              <w:rPr>
                <w:rStyle w:val="21"/>
              </w:rPr>
              <w:t>(8-0212) 26-25-23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AB3907" w14:textId="77777777" w:rsidR="006E22FA" w:rsidRDefault="00902950">
            <w:pPr>
              <w:pStyle w:val="20"/>
              <w:framePr w:w="14702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21"/>
              </w:rPr>
              <w:t>май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B7A6A0" w14:textId="77777777" w:rsidR="006E22FA" w:rsidRDefault="00902950">
            <w:pPr>
              <w:pStyle w:val="20"/>
              <w:framePr w:w="14702" w:wrap="notBeside" w:vAnchor="text" w:hAnchor="text" w:xAlign="center" w:y="1"/>
              <w:shd w:val="clear" w:color="auto" w:fill="auto"/>
              <w:spacing w:after="0" w:line="266" w:lineRule="exact"/>
            </w:pPr>
            <w:r>
              <w:rPr>
                <w:rStyle w:val="21"/>
              </w:rPr>
              <w:t>Соблюдение законодательства об охране труда, выполнение условий коллективного договора (соглашения).</w:t>
            </w:r>
          </w:p>
        </w:tc>
      </w:tr>
      <w:tr w:rsidR="006E22FA" w14:paraId="5C6B22EF" w14:textId="77777777">
        <w:trPr>
          <w:trHeight w:hRule="exact" w:val="131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14F26B" w14:textId="77777777" w:rsidR="006E22FA" w:rsidRDefault="00902950">
            <w:pPr>
              <w:pStyle w:val="20"/>
              <w:framePr w:w="14702" w:wrap="notBeside" w:vAnchor="text" w:hAnchor="text" w:xAlign="center" w:y="1"/>
              <w:shd w:val="clear" w:color="auto" w:fill="auto"/>
              <w:spacing w:after="0"/>
              <w:ind w:left="180"/>
              <w:jc w:val="left"/>
            </w:pPr>
            <w:r>
              <w:rPr>
                <w:rStyle w:val="21"/>
              </w:rPr>
              <w:t>12.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A4D2ED" w14:textId="77777777" w:rsidR="006E22FA" w:rsidRDefault="00902950">
            <w:pPr>
              <w:pStyle w:val="20"/>
              <w:framePr w:w="14702" w:wrap="notBeside" w:vAnchor="text" w:hAnchor="text" w:xAlign="center" w:y="1"/>
              <w:shd w:val="clear" w:color="auto" w:fill="auto"/>
              <w:tabs>
                <w:tab w:val="left" w:pos="2361"/>
                <w:tab w:val="left" w:pos="4230"/>
              </w:tabs>
              <w:spacing w:after="0" w:line="257" w:lineRule="exact"/>
            </w:pPr>
            <w:r>
              <w:rPr>
                <w:rStyle w:val="21"/>
              </w:rPr>
              <w:t>Коммунальное</w:t>
            </w:r>
            <w:r>
              <w:rPr>
                <w:rStyle w:val="21"/>
              </w:rPr>
              <w:tab/>
              <w:t>унитарное</w:t>
            </w:r>
            <w:r>
              <w:rPr>
                <w:rStyle w:val="21"/>
              </w:rPr>
              <w:tab/>
              <w:t>предприятие</w:t>
            </w:r>
          </w:p>
          <w:p w14:paraId="383CC90E" w14:textId="77777777" w:rsidR="006E22FA" w:rsidRDefault="00902950">
            <w:pPr>
              <w:pStyle w:val="20"/>
              <w:framePr w:w="14702" w:wrap="notBeside" w:vAnchor="text" w:hAnchor="text" w:xAlign="center" w:y="1"/>
              <w:shd w:val="clear" w:color="auto" w:fill="auto"/>
              <w:spacing w:after="0" w:line="257" w:lineRule="exact"/>
            </w:pPr>
            <w:r>
              <w:rPr>
                <w:rStyle w:val="21"/>
              </w:rPr>
              <w:t>«Специализированный комбинат гражданского обслуживания «Ритуал»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F9FAC7" w14:textId="77777777" w:rsidR="006E22FA" w:rsidRDefault="00902950">
            <w:pPr>
              <w:pStyle w:val="20"/>
              <w:framePr w:w="14702" w:wrap="notBeside" w:vAnchor="text" w:hAnchor="text" w:xAlign="center" w:y="1"/>
              <w:shd w:val="clear" w:color="auto" w:fill="auto"/>
              <w:spacing w:after="0"/>
              <w:ind w:left="160"/>
              <w:jc w:val="left"/>
            </w:pPr>
            <w:r>
              <w:rPr>
                <w:rStyle w:val="21"/>
              </w:rPr>
              <w:t>(8-0212) 26-25-23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164BDB" w14:textId="77777777" w:rsidR="006E22FA" w:rsidRDefault="00902950">
            <w:pPr>
              <w:pStyle w:val="20"/>
              <w:framePr w:w="14702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21"/>
              </w:rPr>
              <w:t>июнь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8E6CE" w14:textId="77777777" w:rsidR="006E22FA" w:rsidRDefault="00902950">
            <w:pPr>
              <w:pStyle w:val="20"/>
              <w:framePr w:w="14702" w:wrap="notBeside" w:vAnchor="text" w:hAnchor="text" w:xAlign="center" w:y="1"/>
              <w:shd w:val="clear" w:color="auto" w:fill="auto"/>
              <w:spacing w:after="0" w:line="262" w:lineRule="exact"/>
            </w:pPr>
            <w:r>
              <w:rPr>
                <w:rStyle w:val="21"/>
              </w:rPr>
              <w:t>Соблюдение законодательства об охране труда, выполнение условий коллективного договора (соглашения).</w:t>
            </w:r>
          </w:p>
        </w:tc>
      </w:tr>
    </w:tbl>
    <w:p w14:paraId="15280A36" w14:textId="77777777" w:rsidR="006E22FA" w:rsidRDefault="006E22FA">
      <w:pPr>
        <w:framePr w:w="14702" w:wrap="notBeside" w:vAnchor="text" w:hAnchor="text" w:xAlign="center" w:y="1"/>
        <w:rPr>
          <w:sz w:val="2"/>
          <w:szCs w:val="2"/>
        </w:rPr>
      </w:pPr>
    </w:p>
    <w:p w14:paraId="3C1C75DC" w14:textId="77777777" w:rsidR="006E22FA" w:rsidRDefault="006E22F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5859"/>
        <w:gridCol w:w="2257"/>
        <w:gridCol w:w="1187"/>
        <w:gridCol w:w="4826"/>
      </w:tblGrid>
      <w:tr w:rsidR="006E22FA" w14:paraId="26424D05" w14:textId="77777777">
        <w:trPr>
          <w:trHeight w:hRule="exact" w:val="70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E25443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/>
              <w:ind w:left="140"/>
              <w:jc w:val="left"/>
            </w:pPr>
            <w:r>
              <w:rPr>
                <w:rStyle w:val="21"/>
              </w:rPr>
              <w:lastRenderedPageBreak/>
              <w:t>№</w:t>
            </w:r>
          </w:p>
          <w:p w14:paraId="47C751ED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 w:line="288" w:lineRule="exact"/>
              <w:ind w:left="140"/>
              <w:jc w:val="left"/>
            </w:pPr>
            <w:r>
              <w:rPr>
                <w:rStyle w:val="213pt"/>
              </w:rPr>
              <w:t>п/п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9EC4CB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 w:line="288" w:lineRule="exact"/>
              <w:jc w:val="center"/>
            </w:pPr>
            <w:r>
              <w:rPr>
                <w:rStyle w:val="213pt"/>
              </w:rPr>
              <w:t>Наименование контролируемого субъекта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F07577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 w:line="221" w:lineRule="exact"/>
              <w:jc w:val="center"/>
            </w:pPr>
            <w:r>
              <w:rPr>
                <w:rStyle w:val="213pt"/>
              </w:rPr>
              <w:t>Контактный телефон технической инспекции труда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D72847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 w:line="226" w:lineRule="exact"/>
              <w:ind w:left="260"/>
              <w:jc w:val="left"/>
            </w:pPr>
            <w:r>
              <w:rPr>
                <w:rStyle w:val="213pt"/>
              </w:rPr>
              <w:t>Месяц</w:t>
            </w:r>
          </w:p>
          <w:p w14:paraId="313101A9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 w:line="226" w:lineRule="exact"/>
              <w:jc w:val="center"/>
            </w:pPr>
            <w:r>
              <w:rPr>
                <w:rStyle w:val="213pt"/>
              </w:rPr>
              <w:t>начала</w:t>
            </w:r>
          </w:p>
          <w:p w14:paraId="40199061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 w:line="226" w:lineRule="exact"/>
              <w:ind w:left="160"/>
              <w:jc w:val="left"/>
            </w:pPr>
            <w:r>
              <w:rPr>
                <w:rStyle w:val="213pt"/>
              </w:rPr>
              <w:t>проверки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C4A6DE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 w:line="288" w:lineRule="exact"/>
              <w:jc w:val="center"/>
            </w:pPr>
            <w:r>
              <w:rPr>
                <w:rStyle w:val="213pt"/>
              </w:rPr>
              <w:t>Вопросы, подлежащие проверке</w:t>
            </w:r>
          </w:p>
        </w:tc>
      </w:tr>
      <w:tr w:rsidR="006E22FA" w14:paraId="60D149F0" w14:textId="77777777">
        <w:trPr>
          <w:trHeight w:hRule="exact" w:val="442"/>
          <w:jc w:val="center"/>
        </w:trPr>
        <w:tc>
          <w:tcPr>
            <w:tcW w:w="146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917F66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21"/>
              </w:rPr>
              <w:t>Гомельская областная организация профсоюза</w:t>
            </w:r>
          </w:p>
        </w:tc>
      </w:tr>
      <w:tr w:rsidR="006E22FA" w14:paraId="0FD66AAE" w14:textId="77777777">
        <w:trPr>
          <w:trHeight w:hRule="exact" w:val="91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E6CE1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 w:line="288" w:lineRule="exact"/>
              <w:ind w:left="140"/>
              <w:jc w:val="left"/>
            </w:pPr>
            <w:r>
              <w:rPr>
                <w:rStyle w:val="213pt"/>
              </w:rPr>
              <w:t>13.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73D4C5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tabs>
                <w:tab w:val="left" w:pos="1535"/>
                <w:tab w:val="left" w:pos="3616"/>
              </w:tabs>
              <w:spacing w:after="0" w:line="262" w:lineRule="exact"/>
            </w:pPr>
            <w:r>
              <w:rPr>
                <w:rStyle w:val="21"/>
              </w:rPr>
              <w:t>Дочернее</w:t>
            </w:r>
            <w:r>
              <w:rPr>
                <w:rStyle w:val="21"/>
              </w:rPr>
              <w:tab/>
              <w:t>коммунальное</w:t>
            </w:r>
            <w:r>
              <w:rPr>
                <w:rStyle w:val="21"/>
              </w:rPr>
              <w:tab/>
              <w:t>производственное</w:t>
            </w:r>
          </w:p>
          <w:p w14:paraId="42B66C06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 w:line="262" w:lineRule="exact"/>
            </w:pPr>
            <w:r>
              <w:rPr>
                <w:rStyle w:val="21"/>
              </w:rPr>
              <w:t>унитарное предприятие «</w:t>
            </w:r>
            <w:proofErr w:type="spellStart"/>
            <w:r>
              <w:rPr>
                <w:rStyle w:val="21"/>
              </w:rPr>
              <w:t>Гомельгорсвет</w:t>
            </w:r>
            <w:proofErr w:type="spellEnd"/>
            <w:r>
              <w:rPr>
                <w:rStyle w:val="21"/>
              </w:rPr>
              <w:t>»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5AEF94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 w:line="288" w:lineRule="exact"/>
              <w:ind w:left="160"/>
              <w:jc w:val="left"/>
            </w:pPr>
            <w:r>
              <w:rPr>
                <w:rStyle w:val="213pt"/>
              </w:rPr>
              <w:t>(8-0232) 32-95-44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A5F2F5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/>
              <w:ind w:left="260"/>
              <w:jc w:val="left"/>
            </w:pPr>
            <w:r>
              <w:rPr>
                <w:rStyle w:val="21"/>
              </w:rPr>
              <w:t>январь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6673F2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tabs>
                <w:tab w:val="left" w:pos="2645"/>
              </w:tabs>
              <w:spacing w:after="0" w:line="262" w:lineRule="exact"/>
            </w:pPr>
            <w:r>
              <w:rPr>
                <w:rStyle w:val="21"/>
              </w:rPr>
              <w:t>Соблюдение</w:t>
            </w:r>
            <w:r>
              <w:rPr>
                <w:rStyle w:val="21"/>
              </w:rPr>
              <w:tab/>
              <w:t>законодательства</w:t>
            </w:r>
          </w:p>
          <w:p w14:paraId="547B0E0A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 w:line="262" w:lineRule="exact"/>
            </w:pPr>
            <w:r>
              <w:rPr>
                <w:rStyle w:val="21"/>
              </w:rPr>
              <w:t>об охране труда, выполнение условий коллективного договора (соглашения).</w:t>
            </w:r>
          </w:p>
        </w:tc>
      </w:tr>
      <w:tr w:rsidR="006E22FA" w14:paraId="0303312E" w14:textId="77777777">
        <w:trPr>
          <w:trHeight w:hRule="exact" w:val="91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C74EE8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 w:line="288" w:lineRule="exact"/>
              <w:ind w:left="140"/>
              <w:jc w:val="left"/>
            </w:pPr>
            <w:r>
              <w:rPr>
                <w:rStyle w:val="213pt"/>
              </w:rPr>
              <w:t>14.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2AEEE1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 w:line="257" w:lineRule="exact"/>
            </w:pPr>
            <w:r>
              <w:rPr>
                <w:rStyle w:val="21"/>
              </w:rPr>
              <w:t xml:space="preserve">Коммунальное жилищное </w:t>
            </w:r>
            <w:proofErr w:type="spellStart"/>
            <w:r>
              <w:rPr>
                <w:rStyle w:val="21"/>
              </w:rPr>
              <w:t>ремонтно</w:t>
            </w:r>
            <w:r>
              <w:rPr>
                <w:rStyle w:val="21"/>
              </w:rPr>
              <w:softHyphen/>
              <w:t>эксплуатационное</w:t>
            </w:r>
            <w:proofErr w:type="spellEnd"/>
            <w:r>
              <w:rPr>
                <w:rStyle w:val="21"/>
              </w:rPr>
              <w:t xml:space="preserve"> унитарное предприятие «</w:t>
            </w:r>
            <w:proofErr w:type="spellStart"/>
            <w:r>
              <w:rPr>
                <w:rStyle w:val="21"/>
              </w:rPr>
              <w:t>Сельмашевское</w:t>
            </w:r>
            <w:proofErr w:type="spellEnd"/>
            <w:r>
              <w:rPr>
                <w:rStyle w:val="21"/>
              </w:rPr>
              <w:t>»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1AE3FC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 w:line="288" w:lineRule="exact"/>
              <w:ind w:left="160"/>
              <w:jc w:val="left"/>
            </w:pPr>
            <w:r>
              <w:rPr>
                <w:rStyle w:val="213pt"/>
              </w:rPr>
              <w:t>(8-0232) 32-95-44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A927DE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/>
              <w:ind w:left="160"/>
              <w:jc w:val="left"/>
            </w:pPr>
            <w:r>
              <w:rPr>
                <w:rStyle w:val="21"/>
              </w:rPr>
              <w:t>февраль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6B4A03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 w:line="262" w:lineRule="exact"/>
            </w:pPr>
            <w:r>
              <w:rPr>
                <w:rStyle w:val="21"/>
              </w:rPr>
              <w:t>Соблюдение законодательства об охране труда, выполнение условий коллективного договора (соглашения).</w:t>
            </w:r>
          </w:p>
        </w:tc>
      </w:tr>
      <w:tr w:rsidR="006E22FA" w14:paraId="686702E7" w14:textId="77777777">
        <w:trPr>
          <w:trHeight w:hRule="exact" w:val="90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826E41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 w:line="288" w:lineRule="exact"/>
              <w:ind w:left="140"/>
              <w:jc w:val="left"/>
            </w:pPr>
            <w:r>
              <w:rPr>
                <w:rStyle w:val="213pt"/>
              </w:rPr>
              <w:t>15.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CC8477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tabs>
                <w:tab w:val="left" w:pos="2447"/>
              </w:tabs>
              <w:spacing w:after="0" w:line="257" w:lineRule="exact"/>
            </w:pPr>
            <w:r>
              <w:rPr>
                <w:rStyle w:val="21"/>
              </w:rPr>
              <w:t>Коммунальное</w:t>
            </w:r>
            <w:r>
              <w:rPr>
                <w:rStyle w:val="21"/>
              </w:rPr>
              <w:tab/>
              <w:t>жилищно-эксплуатационное</w:t>
            </w:r>
          </w:p>
          <w:p w14:paraId="1B029356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 w:line="257" w:lineRule="exact"/>
            </w:pPr>
            <w:r>
              <w:rPr>
                <w:rStyle w:val="21"/>
              </w:rPr>
              <w:t>унитарное предприятие «Ельское»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DB165E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 w:line="288" w:lineRule="exact"/>
              <w:ind w:left="160"/>
              <w:jc w:val="left"/>
            </w:pPr>
            <w:r>
              <w:rPr>
                <w:rStyle w:val="213pt"/>
              </w:rPr>
              <w:t>(8-0232) 32-95-44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F602F9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21"/>
              </w:rPr>
              <w:t>март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DCB05E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 w:line="262" w:lineRule="exact"/>
            </w:pPr>
            <w:r>
              <w:rPr>
                <w:rStyle w:val="21"/>
              </w:rPr>
              <w:t>Соблюдение законодательства об охране труда, выполнение условий коллективного договора (соглашения).</w:t>
            </w:r>
          </w:p>
        </w:tc>
      </w:tr>
      <w:tr w:rsidR="006E22FA" w14:paraId="4A9D267B" w14:textId="77777777">
        <w:trPr>
          <w:trHeight w:hRule="exact" w:val="90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E74264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 w:line="288" w:lineRule="exact"/>
              <w:ind w:left="140"/>
              <w:jc w:val="left"/>
            </w:pPr>
            <w:r>
              <w:rPr>
                <w:rStyle w:val="213pt"/>
              </w:rPr>
              <w:t>16.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EAD471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tabs>
                <w:tab w:val="left" w:pos="2126"/>
                <w:tab w:val="left" w:pos="4577"/>
              </w:tabs>
              <w:spacing w:after="0" w:line="257" w:lineRule="exact"/>
            </w:pPr>
            <w:r>
              <w:rPr>
                <w:rStyle w:val="21"/>
              </w:rPr>
              <w:t>Открытое</w:t>
            </w:r>
            <w:r>
              <w:rPr>
                <w:rStyle w:val="21"/>
              </w:rPr>
              <w:tab/>
              <w:t>акционерное</w:t>
            </w:r>
            <w:r>
              <w:rPr>
                <w:rStyle w:val="21"/>
              </w:rPr>
              <w:tab/>
              <w:t>общество</w:t>
            </w:r>
          </w:p>
          <w:p w14:paraId="27E4ABEC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 w:line="257" w:lineRule="exact"/>
            </w:pPr>
            <w:r>
              <w:rPr>
                <w:rStyle w:val="21"/>
              </w:rPr>
              <w:t>«</w:t>
            </w:r>
            <w:proofErr w:type="spellStart"/>
            <w:r>
              <w:rPr>
                <w:rStyle w:val="21"/>
              </w:rPr>
              <w:t>Светлбытсервис</w:t>
            </w:r>
            <w:proofErr w:type="spellEnd"/>
            <w:r>
              <w:rPr>
                <w:rStyle w:val="21"/>
              </w:rPr>
              <w:t>»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A45168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 w:line="288" w:lineRule="exact"/>
              <w:ind w:left="160"/>
              <w:jc w:val="left"/>
            </w:pPr>
            <w:r>
              <w:rPr>
                <w:rStyle w:val="213pt"/>
              </w:rPr>
              <w:t>(8-0232) 32-95-44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D3BFFF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/>
              <w:ind w:left="260"/>
              <w:jc w:val="left"/>
            </w:pPr>
            <w:r>
              <w:rPr>
                <w:rStyle w:val="21"/>
              </w:rPr>
              <w:t>апрель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7982D6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 w:line="257" w:lineRule="exact"/>
            </w:pPr>
            <w:r>
              <w:rPr>
                <w:rStyle w:val="21"/>
              </w:rPr>
              <w:t>Соблюдение законодательства об охране труда, выполнение условий коллективного договора (соглашения).</w:t>
            </w:r>
          </w:p>
        </w:tc>
      </w:tr>
      <w:tr w:rsidR="006E22FA" w14:paraId="32BCE4B5" w14:textId="77777777">
        <w:trPr>
          <w:trHeight w:hRule="exact" w:val="90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DA1541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 w:line="288" w:lineRule="exact"/>
              <w:ind w:left="140"/>
              <w:jc w:val="left"/>
            </w:pPr>
            <w:r>
              <w:rPr>
                <w:rStyle w:val="213pt"/>
              </w:rPr>
              <w:t>17.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6E068E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tabs>
                <w:tab w:val="left" w:pos="2447"/>
              </w:tabs>
              <w:spacing w:after="0" w:line="262" w:lineRule="exact"/>
            </w:pPr>
            <w:r>
              <w:rPr>
                <w:rStyle w:val="21"/>
              </w:rPr>
              <w:t>Коммунальное</w:t>
            </w:r>
            <w:r>
              <w:rPr>
                <w:rStyle w:val="21"/>
              </w:rPr>
              <w:tab/>
              <w:t>жилищно-эксплуатационное</w:t>
            </w:r>
          </w:p>
          <w:p w14:paraId="2DFE21F2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 w:line="262" w:lineRule="exact"/>
            </w:pPr>
            <w:r>
              <w:rPr>
                <w:rStyle w:val="21"/>
              </w:rPr>
              <w:t>унитарное предприятие «Рогачев»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6908C6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 w:line="288" w:lineRule="exact"/>
              <w:ind w:left="160"/>
              <w:jc w:val="left"/>
            </w:pPr>
            <w:r>
              <w:rPr>
                <w:rStyle w:val="213pt"/>
              </w:rPr>
              <w:t>(8-0232) 32-95-44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824ED3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21"/>
              </w:rPr>
              <w:t>май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16C5A7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tabs>
                <w:tab w:val="left" w:pos="2632"/>
              </w:tabs>
              <w:spacing w:after="0" w:line="257" w:lineRule="exact"/>
            </w:pPr>
            <w:r>
              <w:rPr>
                <w:rStyle w:val="21"/>
              </w:rPr>
              <w:t>Соблюдение</w:t>
            </w:r>
            <w:r>
              <w:rPr>
                <w:rStyle w:val="21"/>
              </w:rPr>
              <w:tab/>
              <w:t>законодательства</w:t>
            </w:r>
          </w:p>
          <w:p w14:paraId="23A958B5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 w:line="257" w:lineRule="exact"/>
            </w:pPr>
            <w:r>
              <w:rPr>
                <w:rStyle w:val="21"/>
              </w:rPr>
              <w:t>об охране труда, выполнение условий коллективного договора (соглашения).</w:t>
            </w:r>
          </w:p>
        </w:tc>
      </w:tr>
      <w:tr w:rsidR="006E22FA" w14:paraId="169BE565" w14:textId="77777777">
        <w:trPr>
          <w:trHeight w:hRule="exact" w:val="90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9EBC23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 w:line="288" w:lineRule="exact"/>
              <w:ind w:left="140"/>
              <w:jc w:val="left"/>
            </w:pPr>
            <w:r>
              <w:rPr>
                <w:rStyle w:val="213pt"/>
              </w:rPr>
              <w:t>18.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A45006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 w:line="262" w:lineRule="exact"/>
            </w:pPr>
            <w:r>
              <w:rPr>
                <w:rStyle w:val="21"/>
              </w:rPr>
              <w:t>Коммунальное жилищное унитарное предприятие «Хойникский коммунальник»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9ED0B1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 w:line="288" w:lineRule="exact"/>
              <w:ind w:left="160"/>
              <w:jc w:val="left"/>
            </w:pPr>
            <w:r>
              <w:rPr>
                <w:rStyle w:val="213pt"/>
              </w:rPr>
              <w:t>(8-0232) 32-95-44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B90053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21"/>
              </w:rPr>
              <w:t>июнь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4E4AE4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 w:line="262" w:lineRule="exact"/>
            </w:pPr>
            <w:r>
              <w:rPr>
                <w:rStyle w:val="21"/>
              </w:rPr>
              <w:t>Соблюдение законодательства об охране труда, выполнение условий коллективного договора (соглашения).</w:t>
            </w:r>
          </w:p>
        </w:tc>
      </w:tr>
      <w:tr w:rsidR="006E22FA" w14:paraId="4D70DFFE" w14:textId="77777777">
        <w:trPr>
          <w:trHeight w:hRule="exact" w:val="519"/>
          <w:jc w:val="center"/>
        </w:trPr>
        <w:tc>
          <w:tcPr>
            <w:tcW w:w="146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BC21FD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21"/>
              </w:rPr>
              <w:t>Гродненская областная организация профсоюза</w:t>
            </w:r>
          </w:p>
        </w:tc>
      </w:tr>
      <w:tr w:rsidR="006E22FA" w14:paraId="717878B2" w14:textId="77777777">
        <w:trPr>
          <w:trHeight w:hRule="exact" w:val="79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4E017D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 w:line="288" w:lineRule="exact"/>
              <w:ind w:left="140"/>
              <w:jc w:val="left"/>
            </w:pPr>
            <w:r>
              <w:rPr>
                <w:rStyle w:val="213pt"/>
              </w:rPr>
              <w:t>19.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C2009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tabs>
                <w:tab w:val="left" w:pos="2356"/>
                <w:tab w:val="left" w:pos="4225"/>
              </w:tabs>
              <w:spacing w:after="0" w:line="262" w:lineRule="exact"/>
            </w:pPr>
            <w:r>
              <w:rPr>
                <w:rStyle w:val="21"/>
              </w:rPr>
              <w:t>Коммунальное</w:t>
            </w:r>
            <w:r>
              <w:rPr>
                <w:rStyle w:val="21"/>
              </w:rPr>
              <w:tab/>
              <w:t>унитарное</w:t>
            </w:r>
            <w:r>
              <w:rPr>
                <w:rStyle w:val="21"/>
              </w:rPr>
              <w:tab/>
              <w:t>предприятие</w:t>
            </w:r>
          </w:p>
          <w:p w14:paraId="2D85A40E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 w:line="262" w:lineRule="exact"/>
            </w:pPr>
            <w:r>
              <w:rPr>
                <w:rStyle w:val="21"/>
              </w:rPr>
              <w:t>«Водоканал-Слоним»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F37C0F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 w:line="288" w:lineRule="exact"/>
              <w:ind w:left="160"/>
              <w:jc w:val="left"/>
            </w:pPr>
            <w:r>
              <w:rPr>
                <w:rStyle w:val="213pt"/>
              </w:rPr>
              <w:t>(8-0152) 68-20-19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EB3685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/>
              <w:ind w:left="260"/>
              <w:jc w:val="left"/>
            </w:pPr>
            <w:r>
              <w:rPr>
                <w:rStyle w:val="21"/>
              </w:rPr>
              <w:t>январь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977BE2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 w:line="262" w:lineRule="exact"/>
            </w:pPr>
            <w:r>
              <w:rPr>
                <w:rStyle w:val="21"/>
              </w:rPr>
              <w:t>Соблюдение законодательства об охране труда, выполнение условий коллективного договора (соглашения).</w:t>
            </w:r>
          </w:p>
        </w:tc>
      </w:tr>
      <w:tr w:rsidR="006E22FA" w14:paraId="70D17589" w14:textId="77777777">
        <w:trPr>
          <w:trHeight w:hRule="exact" w:val="81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BB3E93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 w:line="288" w:lineRule="exact"/>
              <w:ind w:left="140"/>
              <w:jc w:val="left"/>
            </w:pPr>
            <w:r>
              <w:rPr>
                <w:rStyle w:val="213pt"/>
              </w:rPr>
              <w:t>20.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5C5542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 w:line="262" w:lineRule="exact"/>
            </w:pPr>
            <w:r>
              <w:rPr>
                <w:rStyle w:val="21"/>
              </w:rPr>
              <w:t>Ошмянское районное унитарное предприятие жилищно-коммунального хозяйства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3FA63C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 w:line="288" w:lineRule="exact"/>
              <w:ind w:left="160"/>
              <w:jc w:val="left"/>
            </w:pPr>
            <w:r>
              <w:rPr>
                <w:rStyle w:val="213pt"/>
              </w:rPr>
              <w:t>(8-0152) 68-20-19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D91CF2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/>
              <w:ind w:left="160"/>
              <w:jc w:val="left"/>
            </w:pPr>
            <w:r>
              <w:rPr>
                <w:rStyle w:val="21"/>
              </w:rPr>
              <w:t>февраль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383EE4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 w:line="262" w:lineRule="exact"/>
            </w:pPr>
            <w:r>
              <w:rPr>
                <w:rStyle w:val="21"/>
              </w:rPr>
              <w:t>Соблюдение законодательства об охране труда, выполнение условий коллективного договора (соглашения).</w:t>
            </w:r>
          </w:p>
        </w:tc>
      </w:tr>
    </w:tbl>
    <w:p w14:paraId="2E96F844" w14:textId="77777777" w:rsidR="006E22FA" w:rsidRDefault="006E22FA">
      <w:pPr>
        <w:framePr w:w="14671" w:wrap="notBeside" w:vAnchor="text" w:hAnchor="text" w:xAlign="center" w:y="1"/>
        <w:rPr>
          <w:sz w:val="2"/>
          <w:szCs w:val="2"/>
        </w:rPr>
      </w:pPr>
    </w:p>
    <w:p w14:paraId="70BF06F7" w14:textId="77777777" w:rsidR="006E22FA" w:rsidRDefault="006E22FA">
      <w:pPr>
        <w:rPr>
          <w:sz w:val="2"/>
          <w:szCs w:val="2"/>
        </w:rPr>
        <w:sectPr w:rsidR="006E22FA">
          <w:headerReference w:type="default" r:id="rId6"/>
          <w:pgSz w:w="15840" w:h="12240" w:orient="landscape"/>
          <w:pgMar w:top="1415" w:right="428" w:bottom="1467" w:left="700" w:header="0" w:footer="3" w:gutter="0"/>
          <w:cols w:space="720"/>
          <w:noEndnote/>
          <w:titlePg/>
          <w:docGrid w:linePitch="360"/>
        </w:sectPr>
      </w:pPr>
    </w:p>
    <w:p w14:paraId="6B7B2FC2" w14:textId="77777777" w:rsidR="006E22FA" w:rsidRDefault="00902950">
      <w:pPr>
        <w:pStyle w:val="23"/>
        <w:framePr w:w="14671" w:wrap="notBeside" w:vAnchor="text" w:hAnchor="text" w:xAlign="center" w:y="1"/>
        <w:shd w:val="clear" w:color="auto" w:fill="auto"/>
      </w:pPr>
      <w:r>
        <w:lastRenderedPageBreak/>
        <w:t>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5859"/>
        <w:gridCol w:w="2248"/>
        <w:gridCol w:w="1192"/>
        <w:gridCol w:w="4830"/>
      </w:tblGrid>
      <w:tr w:rsidR="006E22FA" w14:paraId="0568AD44" w14:textId="77777777">
        <w:trPr>
          <w:trHeight w:hRule="exact" w:val="69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E41365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"/>
              </w:rPr>
              <w:t>№</w:t>
            </w:r>
          </w:p>
          <w:p w14:paraId="1BC8F584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 w:line="288" w:lineRule="exact"/>
              <w:jc w:val="left"/>
            </w:pPr>
            <w:r>
              <w:rPr>
                <w:rStyle w:val="213pt"/>
              </w:rPr>
              <w:t>п/п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7F8B1E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 w:line="288" w:lineRule="exact"/>
              <w:jc w:val="center"/>
            </w:pPr>
            <w:r>
              <w:rPr>
                <w:rStyle w:val="213pt"/>
              </w:rPr>
              <w:t>Наименование контролируемого субъекта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08C049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 w:line="221" w:lineRule="exact"/>
              <w:jc w:val="center"/>
            </w:pPr>
            <w:r>
              <w:rPr>
                <w:rStyle w:val="213pt"/>
              </w:rPr>
              <w:t>Контактный телефон технической инспекции труда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87D0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 w:line="226" w:lineRule="exact"/>
              <w:ind w:left="320"/>
              <w:jc w:val="left"/>
            </w:pPr>
            <w:r>
              <w:rPr>
                <w:rStyle w:val="213pt"/>
              </w:rPr>
              <w:t>Месяц</w:t>
            </w:r>
          </w:p>
          <w:p w14:paraId="51F8017D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 w:line="226" w:lineRule="exact"/>
              <w:jc w:val="center"/>
            </w:pPr>
            <w:r>
              <w:rPr>
                <w:rStyle w:val="213pt"/>
              </w:rPr>
              <w:t>начала</w:t>
            </w:r>
          </w:p>
          <w:p w14:paraId="325E0AD4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 w:line="226" w:lineRule="exact"/>
              <w:ind w:left="160"/>
              <w:jc w:val="left"/>
            </w:pPr>
            <w:r>
              <w:rPr>
                <w:rStyle w:val="213pt"/>
              </w:rPr>
              <w:t>проверки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D22880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 w:line="288" w:lineRule="exact"/>
              <w:jc w:val="center"/>
            </w:pPr>
            <w:r>
              <w:rPr>
                <w:rStyle w:val="213pt"/>
              </w:rPr>
              <w:t>Вопросы, подлежащие проверке</w:t>
            </w:r>
          </w:p>
        </w:tc>
      </w:tr>
      <w:tr w:rsidR="006E22FA" w14:paraId="6B59604A" w14:textId="77777777">
        <w:trPr>
          <w:trHeight w:hRule="exact" w:val="80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CBB95C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 w:line="288" w:lineRule="exact"/>
              <w:jc w:val="left"/>
            </w:pPr>
            <w:r>
              <w:rPr>
                <w:rStyle w:val="213pt"/>
              </w:rPr>
              <w:t>21.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92C5FA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 w:line="262" w:lineRule="exact"/>
            </w:pPr>
            <w:r>
              <w:rPr>
                <w:rStyle w:val="21"/>
              </w:rPr>
              <w:t>Щучинское районное унитарное предприятие жилищно-коммунального хозяйства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C1F392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 w:line="288" w:lineRule="exact"/>
              <w:ind w:left="180"/>
              <w:jc w:val="left"/>
            </w:pPr>
            <w:r>
              <w:rPr>
                <w:rStyle w:val="213pt"/>
              </w:rPr>
              <w:t>(8-0152) 68-20-19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A9E34E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21"/>
              </w:rPr>
              <w:t>март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821B2E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 w:line="262" w:lineRule="exact"/>
            </w:pPr>
            <w:r>
              <w:rPr>
                <w:rStyle w:val="21"/>
              </w:rPr>
              <w:t>Соблюдение законодательства об охране труда, выполнение условий коллективного договора (соглашения).</w:t>
            </w:r>
          </w:p>
        </w:tc>
      </w:tr>
      <w:tr w:rsidR="006E22FA" w14:paraId="55AE903E" w14:textId="77777777">
        <w:trPr>
          <w:trHeight w:hRule="exact" w:val="80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FFA01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 w:line="288" w:lineRule="exact"/>
              <w:jc w:val="left"/>
            </w:pPr>
            <w:r>
              <w:rPr>
                <w:rStyle w:val="213pt"/>
              </w:rPr>
              <w:t>22.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B6F3C5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 w:line="271" w:lineRule="exact"/>
            </w:pPr>
            <w:r>
              <w:rPr>
                <w:rStyle w:val="21"/>
              </w:rPr>
              <w:t>Свислочское районное унитарное предприятие жилищно-коммунального хозяйства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B2AC9F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 w:line="288" w:lineRule="exact"/>
              <w:ind w:left="180"/>
              <w:jc w:val="left"/>
            </w:pPr>
            <w:r>
              <w:rPr>
                <w:rStyle w:val="213pt"/>
              </w:rPr>
              <w:t>(8-0152) 68-20-19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954ADF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/>
              <w:ind w:left="240"/>
              <w:jc w:val="left"/>
            </w:pPr>
            <w:r>
              <w:rPr>
                <w:rStyle w:val="21"/>
              </w:rPr>
              <w:t>апрель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661132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 w:line="262" w:lineRule="exact"/>
            </w:pPr>
            <w:r>
              <w:rPr>
                <w:rStyle w:val="21"/>
              </w:rPr>
              <w:t>Соблюдение законодательства об охране труда, выполнение условий коллективного договора (соглашения).</w:t>
            </w:r>
          </w:p>
        </w:tc>
      </w:tr>
      <w:tr w:rsidR="006E22FA" w14:paraId="599F4C62" w14:textId="77777777">
        <w:trPr>
          <w:trHeight w:hRule="exact" w:val="79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E075A3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 w:line="288" w:lineRule="exact"/>
              <w:jc w:val="left"/>
            </w:pPr>
            <w:r>
              <w:rPr>
                <w:rStyle w:val="213pt"/>
              </w:rPr>
              <w:t>23.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0DC342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 w:line="257" w:lineRule="exact"/>
            </w:pPr>
            <w:r>
              <w:rPr>
                <w:rStyle w:val="21"/>
              </w:rPr>
              <w:t>Общество с ограниченной ответственностью «КВИНФУД»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089B08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 w:line="288" w:lineRule="exact"/>
              <w:ind w:left="180"/>
              <w:jc w:val="left"/>
            </w:pPr>
            <w:r>
              <w:rPr>
                <w:rStyle w:val="213pt"/>
              </w:rPr>
              <w:t>(8-0152) 68-20-19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307CDD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21"/>
              </w:rPr>
              <w:t>май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3306F8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 w:line="257" w:lineRule="exact"/>
            </w:pPr>
            <w:r>
              <w:rPr>
                <w:rStyle w:val="21"/>
              </w:rPr>
              <w:t>Соблюдение законодательства об охране труда, выполнение условий коллективного договора (соглашения).</w:t>
            </w:r>
          </w:p>
        </w:tc>
      </w:tr>
      <w:tr w:rsidR="006E22FA" w14:paraId="61B90F1B" w14:textId="77777777">
        <w:trPr>
          <w:trHeight w:hRule="exact" w:val="79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221D8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 w:line="288" w:lineRule="exact"/>
              <w:jc w:val="left"/>
            </w:pPr>
            <w:r>
              <w:rPr>
                <w:rStyle w:val="213pt"/>
              </w:rPr>
              <w:t>24.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1937EE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 w:line="257" w:lineRule="exact"/>
            </w:pPr>
            <w:r>
              <w:rPr>
                <w:rStyle w:val="21"/>
              </w:rPr>
              <w:t>Общество с ограниченной ответственностью «ЕДЕМ» Гродненского района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8384D8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 w:line="288" w:lineRule="exact"/>
              <w:ind w:left="180"/>
              <w:jc w:val="left"/>
            </w:pPr>
            <w:r>
              <w:rPr>
                <w:rStyle w:val="213pt"/>
              </w:rPr>
              <w:t>(8-0152) 68-20-19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8C3514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21"/>
              </w:rPr>
              <w:t>июнь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DCF53E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 w:line="262" w:lineRule="exact"/>
            </w:pPr>
            <w:r>
              <w:rPr>
                <w:rStyle w:val="21"/>
              </w:rPr>
              <w:t>Соблюдение законодательства об охране труда, выполнение условий коллективного договора (соглашения).</w:t>
            </w:r>
          </w:p>
        </w:tc>
      </w:tr>
      <w:tr w:rsidR="006E22FA" w14:paraId="027AB25F" w14:textId="77777777">
        <w:trPr>
          <w:trHeight w:hRule="exact" w:val="524"/>
          <w:jc w:val="center"/>
        </w:trPr>
        <w:tc>
          <w:tcPr>
            <w:tcW w:w="146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8578DF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21"/>
              </w:rPr>
              <w:t>Минская областная организация профсоюза</w:t>
            </w:r>
          </w:p>
        </w:tc>
      </w:tr>
      <w:tr w:rsidR="006E22FA" w14:paraId="0255D82D" w14:textId="77777777">
        <w:trPr>
          <w:trHeight w:hRule="exact" w:val="90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99232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 w:line="288" w:lineRule="exact"/>
              <w:jc w:val="left"/>
            </w:pPr>
            <w:r>
              <w:rPr>
                <w:rStyle w:val="213pt"/>
              </w:rPr>
              <w:t>25.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0A5E09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tabs>
                <w:tab w:val="left" w:pos="2361"/>
                <w:tab w:val="left" w:pos="4230"/>
              </w:tabs>
              <w:spacing w:after="0" w:line="257" w:lineRule="exact"/>
            </w:pPr>
            <w:r>
              <w:rPr>
                <w:rStyle w:val="21"/>
              </w:rPr>
              <w:t>Коммунальное</w:t>
            </w:r>
            <w:r>
              <w:rPr>
                <w:rStyle w:val="21"/>
              </w:rPr>
              <w:tab/>
              <w:t>унитарное</w:t>
            </w:r>
            <w:r>
              <w:rPr>
                <w:rStyle w:val="21"/>
              </w:rPr>
              <w:tab/>
              <w:t>предприятие</w:t>
            </w:r>
          </w:p>
          <w:p w14:paraId="50C64FE4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 w:line="257" w:lineRule="exact"/>
            </w:pPr>
            <w:r>
              <w:rPr>
                <w:rStyle w:val="21"/>
              </w:rPr>
              <w:t>«РЕМФОРТ»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F3C8C0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 w:line="288" w:lineRule="exact"/>
              <w:ind w:left="180"/>
              <w:jc w:val="left"/>
            </w:pPr>
            <w:r>
              <w:rPr>
                <w:rStyle w:val="213pt"/>
              </w:rPr>
              <w:t>(8-017)310-76-35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694F4F" w14:textId="57C28ACC" w:rsidR="006E22FA" w:rsidRDefault="00AB689D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/>
              <w:ind w:left="240"/>
              <w:jc w:val="left"/>
            </w:pPr>
            <w:r>
              <w:rPr>
                <w:rStyle w:val="21"/>
              </w:rPr>
              <w:t>Май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145036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 w:line="262" w:lineRule="exact"/>
            </w:pPr>
            <w:r>
              <w:rPr>
                <w:rStyle w:val="21"/>
              </w:rPr>
              <w:t>Соблюдение законодательства об охране труда, выполнение условий коллективного договора (соглашения).</w:t>
            </w:r>
          </w:p>
        </w:tc>
      </w:tr>
      <w:tr w:rsidR="006E22FA" w14:paraId="71167CA7" w14:textId="77777777">
        <w:trPr>
          <w:trHeight w:hRule="exact" w:val="90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52DE6F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 w:line="288" w:lineRule="exact"/>
              <w:jc w:val="left"/>
            </w:pPr>
            <w:r>
              <w:rPr>
                <w:rStyle w:val="213pt"/>
              </w:rPr>
              <w:t>26.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2C28FC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 w:line="262" w:lineRule="exact"/>
            </w:pPr>
            <w:r>
              <w:rPr>
                <w:rStyle w:val="21"/>
              </w:rPr>
              <w:t>Городское коммунальное унитарное предприятие «ЖОДИНСКИЙ ВОДОКАНАЛ»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2D222A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 w:line="288" w:lineRule="exact"/>
              <w:ind w:left="180"/>
              <w:jc w:val="left"/>
            </w:pPr>
            <w:r>
              <w:rPr>
                <w:rStyle w:val="213pt"/>
              </w:rPr>
              <w:t>(8-017)310-76-35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847E33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/>
              <w:ind w:left="160"/>
              <w:jc w:val="left"/>
            </w:pPr>
            <w:r>
              <w:rPr>
                <w:rStyle w:val="21"/>
              </w:rPr>
              <w:t>февраль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EA354E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tabs>
                <w:tab w:val="left" w:pos="2627"/>
              </w:tabs>
              <w:spacing w:after="0" w:line="262" w:lineRule="exact"/>
            </w:pPr>
            <w:r>
              <w:rPr>
                <w:rStyle w:val="21"/>
              </w:rPr>
              <w:t>Соблюдение</w:t>
            </w:r>
            <w:r>
              <w:rPr>
                <w:rStyle w:val="21"/>
              </w:rPr>
              <w:tab/>
              <w:t>законодательства</w:t>
            </w:r>
          </w:p>
          <w:p w14:paraId="500BD5D0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 w:line="262" w:lineRule="exact"/>
            </w:pPr>
            <w:r>
              <w:rPr>
                <w:rStyle w:val="21"/>
              </w:rPr>
              <w:t>об охране труда, выполнение условий коллективного договора (соглашения).</w:t>
            </w:r>
          </w:p>
        </w:tc>
      </w:tr>
      <w:tr w:rsidR="006E22FA" w14:paraId="036D7D8D" w14:textId="77777777">
        <w:trPr>
          <w:trHeight w:hRule="exact" w:val="90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B908AF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 w:line="288" w:lineRule="exact"/>
              <w:jc w:val="left"/>
            </w:pPr>
            <w:r>
              <w:rPr>
                <w:rStyle w:val="213pt"/>
              </w:rPr>
              <w:t>27.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8ED85A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 w:line="257" w:lineRule="exact"/>
            </w:pPr>
            <w:r>
              <w:rPr>
                <w:rStyle w:val="21"/>
              </w:rPr>
              <w:t>Районное коммунальное унитарное предприятие «Копыльское ЖКХ»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0E9FB5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 w:line="288" w:lineRule="exact"/>
              <w:ind w:left="180"/>
              <w:jc w:val="left"/>
            </w:pPr>
            <w:r>
              <w:rPr>
                <w:rStyle w:val="213pt"/>
              </w:rPr>
              <w:t>(8-017)310-76-35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11A045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21"/>
              </w:rPr>
              <w:t>март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3E55C7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 w:line="262" w:lineRule="exact"/>
            </w:pPr>
            <w:r>
              <w:rPr>
                <w:rStyle w:val="21"/>
              </w:rPr>
              <w:t>Соблюдение законодательства об охране труда, выполнение условий коллективного договора (соглашения).</w:t>
            </w:r>
          </w:p>
        </w:tc>
      </w:tr>
      <w:tr w:rsidR="006E22FA" w14:paraId="76BDD630" w14:textId="77777777">
        <w:trPr>
          <w:trHeight w:hRule="exact" w:val="91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763DED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 w:line="288" w:lineRule="exact"/>
              <w:jc w:val="left"/>
            </w:pPr>
            <w:r>
              <w:rPr>
                <w:rStyle w:val="213pt"/>
              </w:rPr>
              <w:t>28.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326D50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tabs>
                <w:tab w:val="left" w:pos="2352"/>
                <w:tab w:val="left" w:pos="4221"/>
              </w:tabs>
              <w:spacing w:after="0" w:line="266" w:lineRule="exact"/>
            </w:pPr>
            <w:r>
              <w:rPr>
                <w:rStyle w:val="21"/>
              </w:rPr>
              <w:t>Коммунальное</w:t>
            </w:r>
            <w:r>
              <w:rPr>
                <w:rStyle w:val="21"/>
              </w:rPr>
              <w:tab/>
              <w:t>унитарное</w:t>
            </w:r>
            <w:r>
              <w:rPr>
                <w:rStyle w:val="21"/>
              </w:rPr>
              <w:tab/>
              <w:t>предприятие</w:t>
            </w:r>
          </w:p>
          <w:p w14:paraId="3A986317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 w:line="266" w:lineRule="exact"/>
            </w:pPr>
            <w:r>
              <w:rPr>
                <w:rStyle w:val="21"/>
              </w:rPr>
              <w:t>«Водоканал Дзержинского района»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1E38B5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 w:line="288" w:lineRule="exact"/>
              <w:ind w:left="180"/>
              <w:jc w:val="left"/>
            </w:pPr>
            <w:r>
              <w:rPr>
                <w:rStyle w:val="213pt"/>
              </w:rPr>
              <w:t>(8-017)310-76-35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7238F1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/>
              <w:ind w:left="240"/>
              <w:jc w:val="left"/>
            </w:pPr>
            <w:r>
              <w:rPr>
                <w:rStyle w:val="21"/>
              </w:rPr>
              <w:t>апрель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FF5070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 w:line="262" w:lineRule="exact"/>
            </w:pPr>
            <w:r>
              <w:rPr>
                <w:rStyle w:val="21"/>
              </w:rPr>
              <w:t>Соблюдение законодательства об охране труда, выполнение условий коллективного договора (соглашения).</w:t>
            </w:r>
          </w:p>
        </w:tc>
      </w:tr>
      <w:tr w:rsidR="006E22FA" w14:paraId="54B94552" w14:textId="77777777">
        <w:trPr>
          <w:trHeight w:hRule="exact" w:val="92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CEF93A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 w:line="288" w:lineRule="exact"/>
              <w:jc w:val="left"/>
            </w:pPr>
            <w:r>
              <w:rPr>
                <w:rStyle w:val="213pt"/>
              </w:rPr>
              <w:t>29.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3C27C5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 w:line="262" w:lineRule="exact"/>
            </w:pPr>
            <w:r>
              <w:rPr>
                <w:rStyle w:val="21"/>
              </w:rPr>
              <w:t>Районное унитарное предприятие «Любанское ЖКХ»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CE9A97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 w:line="288" w:lineRule="exact"/>
              <w:ind w:left="180"/>
              <w:jc w:val="left"/>
            </w:pPr>
            <w:r>
              <w:rPr>
                <w:rStyle w:val="213pt"/>
              </w:rPr>
              <w:t>(8-017)310-76-35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0D6D97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21"/>
              </w:rPr>
              <w:t>май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238C9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 w:line="262" w:lineRule="exact"/>
            </w:pPr>
            <w:r>
              <w:rPr>
                <w:rStyle w:val="21"/>
              </w:rPr>
              <w:t>Соблюдение законодательства об охране труда, выполнение условий коллективного договора (соглашения).</w:t>
            </w:r>
          </w:p>
        </w:tc>
      </w:tr>
    </w:tbl>
    <w:p w14:paraId="62A52D82" w14:textId="77777777" w:rsidR="006E22FA" w:rsidRDefault="006E22FA">
      <w:pPr>
        <w:framePr w:w="14671" w:wrap="notBeside" w:vAnchor="text" w:hAnchor="text" w:xAlign="center" w:y="1"/>
        <w:rPr>
          <w:sz w:val="2"/>
          <w:szCs w:val="2"/>
        </w:rPr>
      </w:pPr>
    </w:p>
    <w:p w14:paraId="75CFC271" w14:textId="77777777" w:rsidR="006E22FA" w:rsidRDefault="006E22FA">
      <w:pPr>
        <w:rPr>
          <w:sz w:val="2"/>
          <w:szCs w:val="2"/>
        </w:rPr>
        <w:sectPr w:rsidR="006E22FA">
          <w:headerReference w:type="default" r:id="rId7"/>
          <w:pgSz w:w="15840" w:h="12240" w:orient="landscape"/>
          <w:pgMar w:top="1415" w:right="428" w:bottom="1467" w:left="700" w:header="0" w:footer="3" w:gutter="0"/>
          <w:cols w:space="720"/>
          <w:noEndnote/>
          <w:docGrid w:linePitch="360"/>
        </w:sectPr>
      </w:pPr>
    </w:p>
    <w:p w14:paraId="3E6370AC" w14:textId="77777777" w:rsidR="006E22FA" w:rsidRDefault="00902950">
      <w:pPr>
        <w:pStyle w:val="23"/>
        <w:framePr w:w="14662" w:wrap="notBeside" w:vAnchor="text" w:hAnchor="text" w:xAlign="center" w:y="1"/>
        <w:shd w:val="clear" w:color="auto" w:fill="auto"/>
      </w:pPr>
      <w:r>
        <w:lastRenderedPageBreak/>
        <w:t>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7"/>
        <w:gridCol w:w="5855"/>
        <w:gridCol w:w="2253"/>
        <w:gridCol w:w="1196"/>
        <w:gridCol w:w="4821"/>
      </w:tblGrid>
      <w:tr w:rsidR="006E22FA" w14:paraId="296C3014" w14:textId="77777777">
        <w:trPr>
          <w:trHeight w:hRule="exact" w:val="704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E647A3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"/>
              </w:rPr>
              <w:t>№</w:t>
            </w:r>
          </w:p>
          <w:p w14:paraId="2856E0D4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 w:line="288" w:lineRule="exact"/>
              <w:jc w:val="left"/>
            </w:pPr>
            <w:r>
              <w:rPr>
                <w:rStyle w:val="213pt"/>
              </w:rPr>
              <w:t>п/п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FBE9BA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 w:line="288" w:lineRule="exact"/>
              <w:jc w:val="center"/>
            </w:pPr>
            <w:r>
              <w:rPr>
                <w:rStyle w:val="213pt"/>
              </w:rPr>
              <w:t>Наименование контролируемого субъекта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424DB4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 w:line="221" w:lineRule="exact"/>
              <w:jc w:val="center"/>
            </w:pPr>
            <w:r>
              <w:rPr>
                <w:rStyle w:val="213pt"/>
              </w:rPr>
              <w:t>Контактный телефон технической инспекции труда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ABB0A8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 w:line="221" w:lineRule="exact"/>
              <w:ind w:left="280"/>
              <w:jc w:val="left"/>
            </w:pPr>
            <w:r>
              <w:rPr>
                <w:rStyle w:val="213pt"/>
              </w:rPr>
              <w:t>Месяц</w:t>
            </w:r>
          </w:p>
          <w:p w14:paraId="2DA4F4B3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 w:line="221" w:lineRule="exact"/>
              <w:jc w:val="center"/>
            </w:pPr>
            <w:r>
              <w:rPr>
                <w:rStyle w:val="213pt"/>
              </w:rPr>
              <w:t>начала</w:t>
            </w:r>
          </w:p>
          <w:p w14:paraId="2C4C3E6F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 w:line="221" w:lineRule="exact"/>
              <w:ind w:left="160"/>
              <w:jc w:val="left"/>
            </w:pPr>
            <w:r>
              <w:rPr>
                <w:rStyle w:val="213pt"/>
              </w:rPr>
              <w:t>проверки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040623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 w:line="288" w:lineRule="exact"/>
              <w:jc w:val="center"/>
            </w:pPr>
            <w:r>
              <w:rPr>
                <w:rStyle w:val="213pt"/>
              </w:rPr>
              <w:t>Вопросы, подлежащие проверке</w:t>
            </w:r>
          </w:p>
        </w:tc>
      </w:tr>
      <w:tr w:rsidR="006E22FA" w14:paraId="38392420" w14:textId="77777777">
        <w:trPr>
          <w:trHeight w:hRule="exact" w:val="912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7D2E0E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 w:line="288" w:lineRule="exact"/>
              <w:jc w:val="left"/>
            </w:pPr>
            <w:r>
              <w:rPr>
                <w:rStyle w:val="213pt"/>
              </w:rPr>
              <w:t>30.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5CB12A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tabs>
                <w:tab w:val="left" w:pos="2758"/>
              </w:tabs>
              <w:spacing w:after="0" w:line="262" w:lineRule="exact"/>
            </w:pPr>
            <w:proofErr w:type="spellStart"/>
            <w:r>
              <w:rPr>
                <w:rStyle w:val="21"/>
              </w:rPr>
              <w:t>Жодинское</w:t>
            </w:r>
            <w:proofErr w:type="spellEnd"/>
            <w:r>
              <w:rPr>
                <w:rStyle w:val="21"/>
              </w:rPr>
              <w:t xml:space="preserve"> городское унитарное предприятие «Объединение</w:t>
            </w:r>
            <w:r>
              <w:rPr>
                <w:rStyle w:val="21"/>
              </w:rPr>
              <w:tab/>
              <w:t>жилищно-коммунального</w:t>
            </w:r>
          </w:p>
          <w:p w14:paraId="2E058F8C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 w:line="262" w:lineRule="exact"/>
            </w:pPr>
            <w:r>
              <w:rPr>
                <w:rStyle w:val="21"/>
              </w:rPr>
              <w:t>хозяйства»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60A7EE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 w:line="288" w:lineRule="exact"/>
              <w:ind w:left="160"/>
              <w:jc w:val="left"/>
            </w:pPr>
            <w:r>
              <w:rPr>
                <w:rStyle w:val="213pt"/>
              </w:rPr>
              <w:t>(8-017)310-76-35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172688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21"/>
              </w:rPr>
              <w:t>июнь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2E1DC7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 w:line="262" w:lineRule="exact"/>
            </w:pPr>
            <w:r>
              <w:rPr>
                <w:rStyle w:val="21"/>
              </w:rPr>
              <w:t>Соблюдение законодательства об охране труда, выполнение условий коллективного договора (соглашения).</w:t>
            </w:r>
          </w:p>
        </w:tc>
      </w:tr>
      <w:tr w:rsidR="006E22FA" w14:paraId="3CE77964" w14:textId="77777777">
        <w:trPr>
          <w:trHeight w:hRule="exact" w:val="537"/>
          <w:jc w:val="center"/>
        </w:trPr>
        <w:tc>
          <w:tcPr>
            <w:tcW w:w="146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2BA862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21"/>
              </w:rPr>
              <w:t>Могилевская областная организация профсоюза</w:t>
            </w:r>
          </w:p>
        </w:tc>
      </w:tr>
      <w:tr w:rsidR="006E22FA" w14:paraId="5CA698E6" w14:textId="77777777">
        <w:trPr>
          <w:trHeight w:hRule="exact" w:val="903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28B73E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 w:line="288" w:lineRule="exact"/>
              <w:jc w:val="left"/>
            </w:pPr>
            <w:r>
              <w:rPr>
                <w:rStyle w:val="213pt"/>
              </w:rPr>
              <w:t>31.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0A7BB3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tabs>
                <w:tab w:val="left" w:pos="2781"/>
              </w:tabs>
              <w:spacing w:after="0" w:line="257" w:lineRule="exact"/>
            </w:pPr>
            <w:r>
              <w:rPr>
                <w:rStyle w:val="21"/>
              </w:rPr>
              <w:t>Коммунальное</w:t>
            </w:r>
            <w:r>
              <w:rPr>
                <w:rStyle w:val="21"/>
              </w:rPr>
              <w:tab/>
              <w:t>проектно-изыскательское</w:t>
            </w:r>
          </w:p>
          <w:p w14:paraId="7D384203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tabs>
                <w:tab w:val="left" w:pos="2108"/>
                <w:tab w:val="left" w:pos="4469"/>
              </w:tabs>
              <w:spacing w:after="0" w:line="257" w:lineRule="exact"/>
            </w:pPr>
            <w:r>
              <w:rPr>
                <w:rStyle w:val="21"/>
              </w:rPr>
              <w:t>унитарное</w:t>
            </w:r>
            <w:r>
              <w:rPr>
                <w:rStyle w:val="21"/>
              </w:rPr>
              <w:tab/>
              <w:t>предприятие</w:t>
            </w:r>
            <w:r>
              <w:rPr>
                <w:rStyle w:val="21"/>
              </w:rPr>
              <w:tab/>
              <w:t>«Институт</w:t>
            </w:r>
          </w:p>
          <w:p w14:paraId="724971EF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 w:line="257" w:lineRule="exact"/>
            </w:pPr>
            <w:r>
              <w:rPr>
                <w:rStyle w:val="21"/>
              </w:rPr>
              <w:t>«</w:t>
            </w:r>
            <w:proofErr w:type="spellStart"/>
            <w:r>
              <w:rPr>
                <w:rStyle w:val="21"/>
              </w:rPr>
              <w:t>Могилевжилпроект</w:t>
            </w:r>
            <w:proofErr w:type="spellEnd"/>
            <w:r>
              <w:rPr>
                <w:rStyle w:val="21"/>
              </w:rPr>
              <w:t>»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A4DFFA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 w:line="288" w:lineRule="exact"/>
              <w:ind w:left="160"/>
              <w:jc w:val="left"/>
            </w:pPr>
            <w:r>
              <w:rPr>
                <w:rStyle w:val="213pt"/>
              </w:rPr>
              <w:t>(8-0222) 65-06-73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3140EC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/>
              <w:ind w:left="280"/>
              <w:jc w:val="left"/>
            </w:pPr>
            <w:r>
              <w:rPr>
                <w:rStyle w:val="21"/>
              </w:rPr>
              <w:t>январь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94AC66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 w:line="257" w:lineRule="exact"/>
            </w:pPr>
            <w:r>
              <w:rPr>
                <w:rStyle w:val="21"/>
              </w:rPr>
              <w:t>Соблюдение законодательства об охране труда, выполнение условий коллективного договора (соглашения).</w:t>
            </w:r>
          </w:p>
        </w:tc>
      </w:tr>
      <w:tr w:rsidR="006E22FA" w14:paraId="2EFBE075" w14:textId="77777777">
        <w:trPr>
          <w:trHeight w:hRule="exact" w:val="907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449335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 w:line="288" w:lineRule="exact"/>
              <w:jc w:val="left"/>
            </w:pPr>
            <w:r>
              <w:rPr>
                <w:rStyle w:val="213pt"/>
              </w:rPr>
              <w:t>32.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0486C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 w:line="262" w:lineRule="exact"/>
            </w:pPr>
            <w:r>
              <w:rPr>
                <w:rStyle w:val="21"/>
              </w:rPr>
              <w:t>Производственное унитарное предприятие «Метиз» Общественного объединения «Белорусское общество глухих»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772DEC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 w:line="288" w:lineRule="exact"/>
              <w:ind w:left="160"/>
              <w:jc w:val="left"/>
            </w:pPr>
            <w:r>
              <w:rPr>
                <w:rStyle w:val="213pt"/>
              </w:rPr>
              <w:t>(8-0222) 65-06-73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29BD03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/>
              <w:ind w:left="160"/>
              <w:jc w:val="left"/>
            </w:pPr>
            <w:r>
              <w:rPr>
                <w:rStyle w:val="21"/>
              </w:rPr>
              <w:t>февраль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44BC62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 w:line="262" w:lineRule="exact"/>
            </w:pPr>
            <w:r>
              <w:rPr>
                <w:rStyle w:val="21"/>
              </w:rPr>
              <w:t>Соблюдение законодательства об охране труда, выполнение условий коллективного договора (соглашения).</w:t>
            </w:r>
          </w:p>
        </w:tc>
      </w:tr>
      <w:tr w:rsidR="006E22FA" w14:paraId="05C4F010" w14:textId="77777777">
        <w:trPr>
          <w:trHeight w:hRule="exact" w:val="907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DEC5CB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 w:line="288" w:lineRule="exact"/>
              <w:jc w:val="left"/>
            </w:pPr>
            <w:r>
              <w:rPr>
                <w:rStyle w:val="213pt"/>
              </w:rPr>
              <w:t>33.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56B5B0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 w:line="262" w:lineRule="exact"/>
            </w:pPr>
            <w:r>
              <w:rPr>
                <w:rStyle w:val="21"/>
              </w:rPr>
              <w:t>Могилевское городское коммунальное унитарное специализированное автопредприятие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8522F0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 w:line="288" w:lineRule="exact"/>
              <w:ind w:left="160"/>
              <w:jc w:val="left"/>
            </w:pPr>
            <w:r>
              <w:rPr>
                <w:rStyle w:val="213pt"/>
              </w:rPr>
              <w:t>(8-0222) 65-06-73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9A30B9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21"/>
              </w:rPr>
              <w:t>март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4BF363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 w:line="262" w:lineRule="exact"/>
            </w:pPr>
            <w:r>
              <w:rPr>
                <w:rStyle w:val="21"/>
              </w:rPr>
              <w:t>Соблюдение законодательства об охране труда, выполнение условий коллективного договора (соглашения).</w:t>
            </w:r>
          </w:p>
        </w:tc>
      </w:tr>
      <w:tr w:rsidR="006E22FA" w14:paraId="639D44AA" w14:textId="77777777">
        <w:trPr>
          <w:trHeight w:hRule="exact" w:val="903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3A5A25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 w:line="288" w:lineRule="exact"/>
              <w:jc w:val="left"/>
            </w:pPr>
            <w:r>
              <w:rPr>
                <w:rStyle w:val="213pt"/>
              </w:rPr>
              <w:t>34.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A13075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 w:line="257" w:lineRule="exact"/>
            </w:pPr>
            <w:r>
              <w:rPr>
                <w:rStyle w:val="21"/>
              </w:rPr>
              <w:t>Общество с дополнительной ответственностью «</w:t>
            </w:r>
            <w:proofErr w:type="spellStart"/>
            <w:r>
              <w:rPr>
                <w:rStyle w:val="21"/>
              </w:rPr>
              <w:t>БобруйскСтройСтиль</w:t>
            </w:r>
            <w:proofErr w:type="spellEnd"/>
            <w:r>
              <w:rPr>
                <w:rStyle w:val="21"/>
              </w:rPr>
              <w:t>»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CCCB73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 w:line="288" w:lineRule="exact"/>
              <w:ind w:left="160"/>
              <w:jc w:val="left"/>
            </w:pPr>
            <w:r>
              <w:rPr>
                <w:rStyle w:val="213pt"/>
              </w:rPr>
              <w:t>(8-0222) 65-06-73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A5D78A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/>
              <w:ind w:left="280"/>
              <w:jc w:val="left"/>
            </w:pPr>
            <w:r>
              <w:rPr>
                <w:rStyle w:val="21"/>
              </w:rPr>
              <w:t>апрель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4A9E06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 w:line="262" w:lineRule="exact"/>
            </w:pPr>
            <w:r>
              <w:rPr>
                <w:rStyle w:val="21"/>
              </w:rPr>
              <w:t>Соблюдение законодательства об охране труда, выполнение условий коллективного договора (соглашения).</w:t>
            </w:r>
          </w:p>
        </w:tc>
      </w:tr>
      <w:tr w:rsidR="006E22FA" w14:paraId="75CFCDE8" w14:textId="77777777">
        <w:trPr>
          <w:trHeight w:hRule="exact" w:val="907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600A99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 w:line="288" w:lineRule="exact"/>
              <w:jc w:val="left"/>
            </w:pPr>
            <w:r>
              <w:rPr>
                <w:rStyle w:val="213pt"/>
              </w:rPr>
              <w:t>35.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834515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 w:line="257" w:lineRule="exact"/>
            </w:pPr>
            <w:r>
              <w:rPr>
                <w:rStyle w:val="21"/>
              </w:rPr>
              <w:t>Хотимское унитарное коммунальное предприятие «</w:t>
            </w:r>
            <w:proofErr w:type="spellStart"/>
            <w:r>
              <w:rPr>
                <w:rStyle w:val="21"/>
              </w:rPr>
              <w:t>Жилкомхоз</w:t>
            </w:r>
            <w:proofErr w:type="spellEnd"/>
            <w:r>
              <w:rPr>
                <w:rStyle w:val="21"/>
              </w:rPr>
              <w:t>»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FE04A1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 w:line="288" w:lineRule="exact"/>
              <w:ind w:left="160"/>
              <w:jc w:val="left"/>
            </w:pPr>
            <w:r>
              <w:rPr>
                <w:rStyle w:val="213pt"/>
              </w:rPr>
              <w:t>(8-0222) 65-06-73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0471B4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21"/>
              </w:rPr>
              <w:t>май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8AB85E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 w:line="257" w:lineRule="exact"/>
            </w:pPr>
            <w:r>
              <w:rPr>
                <w:rStyle w:val="21"/>
              </w:rPr>
              <w:t>Соблюдение законодательства об охране труда, выполнение условий коллективного договора (соглашения).</w:t>
            </w:r>
          </w:p>
        </w:tc>
      </w:tr>
      <w:tr w:rsidR="006E22FA" w14:paraId="3928485E" w14:textId="77777777">
        <w:trPr>
          <w:trHeight w:hRule="exact" w:val="916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1B2A3A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 w:line="288" w:lineRule="exact"/>
              <w:jc w:val="left"/>
            </w:pPr>
            <w:r>
              <w:rPr>
                <w:rStyle w:val="213pt"/>
              </w:rPr>
              <w:t>36.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2FD11A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 w:line="262" w:lineRule="exact"/>
            </w:pPr>
            <w:r>
              <w:rPr>
                <w:rStyle w:val="21"/>
              </w:rPr>
              <w:t>Кировское унитарное коммунальное предприятие «</w:t>
            </w:r>
            <w:proofErr w:type="spellStart"/>
            <w:r>
              <w:rPr>
                <w:rStyle w:val="21"/>
              </w:rPr>
              <w:t>Жилкомхоз</w:t>
            </w:r>
            <w:proofErr w:type="spellEnd"/>
            <w:r>
              <w:rPr>
                <w:rStyle w:val="21"/>
              </w:rPr>
              <w:t>»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75D113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 w:line="288" w:lineRule="exact"/>
              <w:ind w:left="160"/>
              <w:jc w:val="left"/>
            </w:pPr>
            <w:r>
              <w:rPr>
                <w:rStyle w:val="213pt"/>
              </w:rPr>
              <w:t>(8-0222) 65-06-73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E29ED7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21"/>
              </w:rPr>
              <w:t>июнь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F48F3F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 w:line="262" w:lineRule="exact"/>
            </w:pPr>
            <w:r>
              <w:rPr>
                <w:rStyle w:val="21"/>
              </w:rPr>
              <w:t>Соблюдение законодательства об охране труда, выполнение условий коллективного договора (соглашения).</w:t>
            </w:r>
          </w:p>
        </w:tc>
      </w:tr>
      <w:tr w:rsidR="006E22FA" w14:paraId="46D41263" w14:textId="77777777">
        <w:trPr>
          <w:trHeight w:hRule="exact" w:val="537"/>
          <w:jc w:val="center"/>
        </w:trPr>
        <w:tc>
          <w:tcPr>
            <w:tcW w:w="146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6D07E0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21"/>
              </w:rPr>
              <w:t>Минская городская организация профсоюза</w:t>
            </w:r>
          </w:p>
        </w:tc>
      </w:tr>
      <w:tr w:rsidR="006E22FA" w14:paraId="539FFDB2" w14:textId="77777777">
        <w:trPr>
          <w:trHeight w:hRule="exact" w:val="934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D23D06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 w:line="288" w:lineRule="exact"/>
              <w:jc w:val="left"/>
            </w:pPr>
            <w:r>
              <w:rPr>
                <w:rStyle w:val="213pt"/>
              </w:rPr>
              <w:t>37.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7BFFF3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 w:line="262" w:lineRule="exact"/>
            </w:pPr>
            <w:r>
              <w:rPr>
                <w:rStyle w:val="21"/>
              </w:rPr>
              <w:t>Общество с ограниченной ответственностью «</w:t>
            </w:r>
            <w:proofErr w:type="spellStart"/>
            <w:r>
              <w:rPr>
                <w:rStyle w:val="21"/>
              </w:rPr>
              <w:t>НивелирСтрой</w:t>
            </w:r>
            <w:proofErr w:type="spellEnd"/>
            <w:r>
              <w:rPr>
                <w:rStyle w:val="21"/>
              </w:rPr>
              <w:t>»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16CEEB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 w:line="288" w:lineRule="exact"/>
              <w:ind w:left="160"/>
              <w:jc w:val="left"/>
            </w:pPr>
            <w:r>
              <w:rPr>
                <w:rStyle w:val="213pt"/>
              </w:rPr>
              <w:t>(8-017) 323-70-64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0CC559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/>
              <w:ind w:left="160"/>
              <w:jc w:val="left"/>
            </w:pPr>
            <w:r>
              <w:rPr>
                <w:rStyle w:val="21"/>
              </w:rPr>
              <w:t>февраль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B8EBF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 w:line="262" w:lineRule="exact"/>
            </w:pPr>
            <w:r>
              <w:rPr>
                <w:rStyle w:val="21"/>
              </w:rPr>
              <w:t>Соблюдение законодательства об охране труда, выполнение условий коллективного договора (соглашения).</w:t>
            </w:r>
          </w:p>
        </w:tc>
      </w:tr>
    </w:tbl>
    <w:p w14:paraId="3BD46B02" w14:textId="77777777" w:rsidR="006E22FA" w:rsidRDefault="006E22FA">
      <w:pPr>
        <w:framePr w:w="14662" w:wrap="notBeside" w:vAnchor="text" w:hAnchor="text" w:xAlign="center" w:y="1"/>
        <w:rPr>
          <w:sz w:val="2"/>
          <w:szCs w:val="2"/>
        </w:rPr>
      </w:pPr>
    </w:p>
    <w:p w14:paraId="5F1A014B" w14:textId="77777777" w:rsidR="006E22FA" w:rsidRDefault="006E22F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5850"/>
        <w:gridCol w:w="2253"/>
        <w:gridCol w:w="1187"/>
        <w:gridCol w:w="4830"/>
      </w:tblGrid>
      <w:tr w:rsidR="006E22FA" w14:paraId="482B9D87" w14:textId="77777777">
        <w:trPr>
          <w:trHeight w:hRule="exact" w:val="70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B084B9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"/>
              </w:rPr>
              <w:t>№</w:t>
            </w:r>
          </w:p>
          <w:p w14:paraId="25E064F5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 w:line="288" w:lineRule="exact"/>
              <w:jc w:val="left"/>
            </w:pPr>
            <w:r>
              <w:rPr>
                <w:rStyle w:val="213pt"/>
              </w:rPr>
              <w:t>п/п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8DC3E0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 w:line="288" w:lineRule="exact"/>
              <w:jc w:val="center"/>
            </w:pPr>
            <w:r>
              <w:rPr>
                <w:rStyle w:val="213pt"/>
              </w:rPr>
              <w:t>Наименование контролируемого субъекта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A03D0B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 w:line="221" w:lineRule="exact"/>
              <w:jc w:val="center"/>
            </w:pPr>
            <w:r>
              <w:rPr>
                <w:rStyle w:val="213pt"/>
              </w:rPr>
              <w:t>Контактный телефон технической инспекции труда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52B292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 w:line="221" w:lineRule="exact"/>
              <w:ind w:left="280"/>
              <w:jc w:val="left"/>
            </w:pPr>
            <w:r>
              <w:rPr>
                <w:rStyle w:val="213pt"/>
              </w:rPr>
              <w:t>Месяц</w:t>
            </w:r>
          </w:p>
          <w:p w14:paraId="22999A9B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 w:line="221" w:lineRule="exact"/>
              <w:jc w:val="center"/>
            </w:pPr>
            <w:r>
              <w:rPr>
                <w:rStyle w:val="213pt"/>
              </w:rPr>
              <w:t>начала</w:t>
            </w:r>
          </w:p>
          <w:p w14:paraId="79CCE0AE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 w:line="221" w:lineRule="exact"/>
              <w:ind w:left="160"/>
              <w:jc w:val="left"/>
            </w:pPr>
            <w:r>
              <w:rPr>
                <w:rStyle w:val="213pt"/>
              </w:rPr>
              <w:t>проверки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D47224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 w:line="288" w:lineRule="exact"/>
              <w:jc w:val="center"/>
            </w:pPr>
            <w:r>
              <w:rPr>
                <w:rStyle w:val="213pt"/>
              </w:rPr>
              <w:t>Вопросы, подлежащие проверке</w:t>
            </w:r>
          </w:p>
        </w:tc>
      </w:tr>
      <w:tr w:rsidR="006E22FA" w14:paraId="231A5FB8" w14:textId="77777777">
        <w:trPr>
          <w:trHeight w:hRule="exact" w:val="91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4724B3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 w:line="288" w:lineRule="exact"/>
              <w:jc w:val="left"/>
            </w:pPr>
            <w:r>
              <w:rPr>
                <w:rStyle w:val="213pt"/>
              </w:rPr>
              <w:t>38.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57CD01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 w:line="262" w:lineRule="exact"/>
            </w:pPr>
            <w:r>
              <w:rPr>
                <w:rStyle w:val="21"/>
              </w:rPr>
              <w:t>Общество с ограниченной ответственностью «САВ-</w:t>
            </w:r>
            <w:proofErr w:type="spellStart"/>
            <w:r>
              <w:rPr>
                <w:rStyle w:val="21"/>
              </w:rPr>
              <w:t>Строймонтаж</w:t>
            </w:r>
            <w:proofErr w:type="spellEnd"/>
            <w:r>
              <w:rPr>
                <w:rStyle w:val="21"/>
              </w:rPr>
              <w:t>»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60815F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 w:line="288" w:lineRule="exact"/>
              <w:ind w:left="160"/>
              <w:jc w:val="left"/>
            </w:pPr>
            <w:r>
              <w:rPr>
                <w:rStyle w:val="213pt"/>
              </w:rPr>
              <w:t>(8-017) 323-70-64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4FE377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/>
              <w:ind w:left="160"/>
              <w:jc w:val="left"/>
            </w:pPr>
            <w:r>
              <w:rPr>
                <w:rStyle w:val="21"/>
              </w:rPr>
              <w:t>февраль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D630C9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 w:line="262" w:lineRule="exact"/>
            </w:pPr>
            <w:r>
              <w:rPr>
                <w:rStyle w:val="21"/>
              </w:rPr>
              <w:t>Соблюдение законодательства об охране труда, выполнение условий коллективного договора (соглашения).</w:t>
            </w:r>
          </w:p>
        </w:tc>
      </w:tr>
      <w:tr w:rsidR="006E22FA" w14:paraId="45FE42D6" w14:textId="77777777">
        <w:trPr>
          <w:trHeight w:hRule="exact" w:val="91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D6E15F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 w:line="288" w:lineRule="exact"/>
              <w:jc w:val="left"/>
            </w:pPr>
            <w:r>
              <w:rPr>
                <w:rStyle w:val="213pt"/>
              </w:rPr>
              <w:t>39.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90D6F2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tabs>
                <w:tab w:val="left" w:pos="1368"/>
                <w:tab w:val="left" w:pos="4478"/>
              </w:tabs>
              <w:spacing w:after="0" w:line="266" w:lineRule="exact"/>
            </w:pPr>
            <w:r>
              <w:rPr>
                <w:rStyle w:val="21"/>
              </w:rPr>
              <w:t>Частное</w:t>
            </w:r>
            <w:r>
              <w:rPr>
                <w:rStyle w:val="21"/>
              </w:rPr>
              <w:tab/>
              <w:t>ремонтно-строительное</w:t>
            </w:r>
            <w:r>
              <w:rPr>
                <w:rStyle w:val="21"/>
              </w:rPr>
              <w:tab/>
              <w:t>унитарное</w:t>
            </w:r>
          </w:p>
          <w:p w14:paraId="5292EF29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 w:line="266" w:lineRule="exact"/>
            </w:pPr>
            <w:r>
              <w:rPr>
                <w:rStyle w:val="21"/>
              </w:rPr>
              <w:t>предприятие «СТРОЙМЕДСЕРВИС»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EDCB4A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 w:line="288" w:lineRule="exact"/>
              <w:ind w:left="160"/>
              <w:jc w:val="left"/>
            </w:pPr>
            <w:r>
              <w:rPr>
                <w:rStyle w:val="213pt"/>
              </w:rPr>
              <w:t>(8-017)323-70-64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9CB617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21"/>
              </w:rPr>
              <w:t>март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0272E3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 w:line="266" w:lineRule="exact"/>
            </w:pPr>
            <w:r>
              <w:rPr>
                <w:rStyle w:val="21"/>
              </w:rPr>
              <w:t>Соблюдение законодательства об охране труда, выполнение условий коллективного договора (соглашения).</w:t>
            </w:r>
          </w:p>
        </w:tc>
      </w:tr>
      <w:tr w:rsidR="006E22FA" w14:paraId="4DA3DE6B" w14:textId="77777777">
        <w:trPr>
          <w:trHeight w:hRule="exact" w:val="90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56D373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 w:line="288" w:lineRule="exact"/>
              <w:jc w:val="left"/>
            </w:pPr>
            <w:r>
              <w:rPr>
                <w:rStyle w:val="213pt"/>
              </w:rPr>
              <w:t>40.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FAB61A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 w:line="257" w:lineRule="exact"/>
            </w:pPr>
            <w:r>
              <w:rPr>
                <w:rStyle w:val="21"/>
              </w:rPr>
              <w:t>Общество с ограниченной ответственностью «БЫТСТРОЙРЕМОНТ»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28B653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 w:line="288" w:lineRule="exact"/>
              <w:ind w:left="160"/>
              <w:jc w:val="left"/>
            </w:pPr>
            <w:r>
              <w:rPr>
                <w:rStyle w:val="213pt"/>
              </w:rPr>
              <w:t>(8-017)323-70-64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E74E71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/>
              <w:ind w:left="280"/>
              <w:jc w:val="left"/>
            </w:pPr>
            <w:r>
              <w:rPr>
                <w:rStyle w:val="21"/>
              </w:rPr>
              <w:t>апрель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B9190C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tabs>
                <w:tab w:val="left" w:pos="2627"/>
              </w:tabs>
              <w:spacing w:after="0" w:line="262" w:lineRule="exact"/>
            </w:pPr>
            <w:r>
              <w:rPr>
                <w:rStyle w:val="21"/>
              </w:rPr>
              <w:t>Соблюдение</w:t>
            </w:r>
            <w:r>
              <w:rPr>
                <w:rStyle w:val="21"/>
              </w:rPr>
              <w:tab/>
              <w:t>законодательства</w:t>
            </w:r>
          </w:p>
          <w:p w14:paraId="3C02AC97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 w:line="262" w:lineRule="exact"/>
            </w:pPr>
            <w:r>
              <w:rPr>
                <w:rStyle w:val="21"/>
              </w:rPr>
              <w:t>об охране труда, выполнение условий коллективного договора (соглашения).</w:t>
            </w:r>
          </w:p>
        </w:tc>
      </w:tr>
      <w:tr w:rsidR="006E22FA" w14:paraId="35806D88" w14:textId="77777777">
        <w:trPr>
          <w:trHeight w:hRule="exact" w:val="90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98863D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 w:line="288" w:lineRule="exact"/>
              <w:jc w:val="left"/>
            </w:pPr>
            <w:r>
              <w:rPr>
                <w:rStyle w:val="213pt"/>
              </w:rPr>
              <w:t>41.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62A40E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 w:line="257" w:lineRule="exact"/>
            </w:pPr>
            <w:r>
              <w:rPr>
                <w:rStyle w:val="21"/>
              </w:rPr>
              <w:t>Общество с ограниченной ответственностью «</w:t>
            </w:r>
            <w:proofErr w:type="spellStart"/>
            <w:r>
              <w:rPr>
                <w:rStyle w:val="21"/>
              </w:rPr>
              <w:t>Датком</w:t>
            </w:r>
            <w:proofErr w:type="spellEnd"/>
            <w:r>
              <w:rPr>
                <w:rStyle w:val="21"/>
              </w:rPr>
              <w:t xml:space="preserve"> Столица»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3C9B61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 w:line="288" w:lineRule="exact"/>
              <w:ind w:left="160"/>
              <w:jc w:val="left"/>
            </w:pPr>
            <w:r>
              <w:rPr>
                <w:rStyle w:val="213pt"/>
              </w:rPr>
              <w:t>(8-017)323-70-64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21C076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21"/>
              </w:rPr>
              <w:t>май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E1622E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 w:line="262" w:lineRule="exact"/>
            </w:pPr>
            <w:r>
              <w:rPr>
                <w:rStyle w:val="21"/>
              </w:rPr>
              <w:t>Соблюдение законодательства об охране труда, выполнение условий коллективного договора (соглашения).</w:t>
            </w:r>
          </w:p>
        </w:tc>
      </w:tr>
      <w:tr w:rsidR="006E22FA" w14:paraId="29416944" w14:textId="77777777">
        <w:trPr>
          <w:trHeight w:hRule="exact" w:val="90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F6C6B0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 w:line="288" w:lineRule="exact"/>
              <w:jc w:val="left"/>
            </w:pPr>
            <w:r>
              <w:rPr>
                <w:rStyle w:val="213pt"/>
              </w:rPr>
              <w:t>42.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30FDF8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 w:line="262" w:lineRule="exact"/>
            </w:pPr>
            <w:r>
              <w:rPr>
                <w:rStyle w:val="21"/>
              </w:rPr>
              <w:t>Общество с ограниченной ответственностью «БЕЛРЕКОНСТРУКЦИЯ»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8BD721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 w:line="288" w:lineRule="exact"/>
              <w:ind w:left="160"/>
              <w:jc w:val="left"/>
            </w:pPr>
            <w:r>
              <w:rPr>
                <w:rStyle w:val="213pt"/>
              </w:rPr>
              <w:t>(8-017) 323-70-64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C8E421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21"/>
              </w:rPr>
              <w:t>июнь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E4A958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 w:line="262" w:lineRule="exact"/>
            </w:pPr>
            <w:r>
              <w:rPr>
                <w:rStyle w:val="21"/>
              </w:rPr>
              <w:t>Соблюдение законодательства об охране труда, выполнение условий коллективного договора (соглашения).</w:t>
            </w:r>
          </w:p>
        </w:tc>
      </w:tr>
      <w:tr w:rsidR="006E22FA" w14:paraId="5793EEA3" w14:textId="77777777">
        <w:trPr>
          <w:trHeight w:hRule="exact" w:val="632"/>
          <w:jc w:val="center"/>
        </w:trPr>
        <w:tc>
          <w:tcPr>
            <w:tcW w:w="146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701671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21"/>
              </w:rPr>
              <w:t>Белорусский профессиональный союз работников жилищно-коммунального хозяйства и сферы обслуживания</w:t>
            </w:r>
          </w:p>
          <w:p w14:paraId="6019C47E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21"/>
              </w:rPr>
              <w:t>(Республиканский комитет профсоюза)</w:t>
            </w:r>
          </w:p>
        </w:tc>
      </w:tr>
      <w:tr w:rsidR="006E22FA" w14:paraId="53B88049" w14:textId="77777777">
        <w:trPr>
          <w:trHeight w:hRule="exact" w:val="90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36CD63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 w:line="288" w:lineRule="exact"/>
              <w:jc w:val="left"/>
            </w:pPr>
            <w:r>
              <w:rPr>
                <w:rStyle w:val="213pt"/>
              </w:rPr>
              <w:t>43.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723791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tabs>
                <w:tab w:val="left" w:pos="1882"/>
                <w:tab w:val="left" w:pos="4483"/>
              </w:tabs>
              <w:spacing w:after="0" w:line="257" w:lineRule="exact"/>
            </w:pPr>
            <w:r>
              <w:rPr>
                <w:rStyle w:val="21"/>
              </w:rPr>
              <w:t>Проектное</w:t>
            </w:r>
            <w:r>
              <w:rPr>
                <w:rStyle w:val="21"/>
              </w:rPr>
              <w:tab/>
              <w:t>республиканское</w:t>
            </w:r>
            <w:r>
              <w:rPr>
                <w:rStyle w:val="21"/>
              </w:rPr>
              <w:tab/>
              <w:t>унитарное</w:t>
            </w:r>
          </w:p>
          <w:p w14:paraId="4ECA7F08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 w:line="257" w:lineRule="exact"/>
            </w:pPr>
            <w:r>
              <w:rPr>
                <w:rStyle w:val="21"/>
              </w:rPr>
              <w:t>предприятие «БЕ ЛКОММУНПРОЕКТ»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782914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 w:line="288" w:lineRule="exact"/>
              <w:ind w:left="160"/>
              <w:jc w:val="left"/>
            </w:pPr>
            <w:r>
              <w:rPr>
                <w:rStyle w:val="213pt"/>
              </w:rPr>
              <w:t>(8-017)356-87-28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CCAF92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/>
              <w:ind w:left="280"/>
              <w:jc w:val="left"/>
            </w:pPr>
            <w:r>
              <w:rPr>
                <w:rStyle w:val="21"/>
              </w:rPr>
              <w:t>январь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783C92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 w:line="262" w:lineRule="exact"/>
            </w:pPr>
            <w:r>
              <w:rPr>
                <w:rStyle w:val="21"/>
              </w:rPr>
              <w:t>Соблюдение законодательства об охране труда, выполнение условий коллективного договора (соглашения).</w:t>
            </w:r>
          </w:p>
        </w:tc>
      </w:tr>
      <w:tr w:rsidR="006E22FA" w14:paraId="55CF3BA1" w14:textId="77777777">
        <w:trPr>
          <w:trHeight w:hRule="exact" w:val="91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1E42CA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 w:line="288" w:lineRule="exact"/>
              <w:jc w:val="left"/>
            </w:pPr>
            <w:r>
              <w:rPr>
                <w:rStyle w:val="213pt"/>
              </w:rPr>
              <w:t>44.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F52A27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tabs>
                <w:tab w:val="left" w:pos="2356"/>
                <w:tab w:val="left" w:pos="4221"/>
              </w:tabs>
              <w:spacing w:after="0" w:line="266" w:lineRule="exact"/>
            </w:pPr>
            <w:r>
              <w:rPr>
                <w:rStyle w:val="21"/>
              </w:rPr>
              <w:t>Коммунальное</w:t>
            </w:r>
            <w:r>
              <w:rPr>
                <w:rStyle w:val="21"/>
              </w:rPr>
              <w:tab/>
              <w:t>унитарное</w:t>
            </w:r>
            <w:r>
              <w:rPr>
                <w:rStyle w:val="21"/>
              </w:rPr>
              <w:tab/>
              <w:t>предприятие</w:t>
            </w:r>
          </w:p>
          <w:p w14:paraId="375F1427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 w:line="266" w:lineRule="exact"/>
            </w:pPr>
            <w:r>
              <w:rPr>
                <w:rStyle w:val="21"/>
              </w:rPr>
              <w:t>«Городской центр ритуальных услуг»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94EAEB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 w:line="288" w:lineRule="exact"/>
              <w:ind w:left="160"/>
              <w:jc w:val="left"/>
            </w:pPr>
            <w:r>
              <w:rPr>
                <w:rStyle w:val="213pt"/>
              </w:rPr>
              <w:t>(8-017)356-87-28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050F8A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/>
              <w:ind w:left="160"/>
              <w:jc w:val="left"/>
            </w:pPr>
            <w:r>
              <w:rPr>
                <w:rStyle w:val="21"/>
              </w:rPr>
              <w:t>февраль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31F6A0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 w:line="262" w:lineRule="exact"/>
            </w:pPr>
            <w:r>
              <w:rPr>
                <w:rStyle w:val="21"/>
              </w:rPr>
              <w:t>Соблюдение законодательства об охране труда, выполнение условий коллективного договора (соглашения).</w:t>
            </w:r>
          </w:p>
        </w:tc>
      </w:tr>
      <w:tr w:rsidR="006E22FA" w14:paraId="346F6D4B" w14:textId="77777777">
        <w:trPr>
          <w:trHeight w:hRule="exact" w:val="93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2F71B9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 w:line="288" w:lineRule="exact"/>
              <w:jc w:val="left"/>
            </w:pPr>
            <w:r>
              <w:rPr>
                <w:rStyle w:val="213pt"/>
              </w:rPr>
              <w:t>45.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2A7EB4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 w:line="262" w:lineRule="exact"/>
            </w:pPr>
            <w:r>
              <w:rPr>
                <w:rStyle w:val="21"/>
              </w:rPr>
              <w:t>Коммунальное дорожное ремонтно-строительное унитарное предприятие «</w:t>
            </w:r>
            <w:proofErr w:type="spellStart"/>
            <w:r>
              <w:rPr>
                <w:rStyle w:val="21"/>
              </w:rPr>
              <w:t>Ремстройавтодор</w:t>
            </w:r>
            <w:proofErr w:type="spellEnd"/>
            <w:r>
              <w:rPr>
                <w:rStyle w:val="21"/>
              </w:rPr>
              <w:t>»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4B9795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 w:line="288" w:lineRule="exact"/>
              <w:ind w:left="160"/>
              <w:jc w:val="left"/>
            </w:pPr>
            <w:r>
              <w:rPr>
                <w:rStyle w:val="213pt"/>
              </w:rPr>
              <w:t>(8-017)356-87-28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0300F3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21"/>
              </w:rPr>
              <w:t>март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8519B" w14:textId="77777777" w:rsidR="006E22FA" w:rsidRDefault="00902950">
            <w:pPr>
              <w:pStyle w:val="20"/>
              <w:framePr w:w="14662" w:wrap="notBeside" w:vAnchor="text" w:hAnchor="text" w:xAlign="center" w:y="1"/>
              <w:shd w:val="clear" w:color="auto" w:fill="auto"/>
              <w:spacing w:after="0" w:line="262" w:lineRule="exact"/>
            </w:pPr>
            <w:r>
              <w:rPr>
                <w:rStyle w:val="21"/>
              </w:rPr>
              <w:t>Соблюдение законодательства об охране труда, выполнение условий коллективного договора (соглашения).</w:t>
            </w:r>
          </w:p>
        </w:tc>
      </w:tr>
    </w:tbl>
    <w:p w14:paraId="31C0A2C0" w14:textId="77777777" w:rsidR="006E22FA" w:rsidRDefault="006E22FA">
      <w:pPr>
        <w:framePr w:w="14662" w:wrap="notBeside" w:vAnchor="text" w:hAnchor="text" w:xAlign="center" w:y="1"/>
        <w:rPr>
          <w:sz w:val="2"/>
          <w:szCs w:val="2"/>
        </w:rPr>
      </w:pPr>
    </w:p>
    <w:p w14:paraId="463064AF" w14:textId="77777777" w:rsidR="006E22FA" w:rsidRDefault="006E22F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5859"/>
        <w:gridCol w:w="2253"/>
        <w:gridCol w:w="1187"/>
        <w:gridCol w:w="4830"/>
      </w:tblGrid>
      <w:tr w:rsidR="006E22FA" w14:paraId="312C82C5" w14:textId="77777777">
        <w:trPr>
          <w:trHeight w:hRule="exact" w:val="70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936B9C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"/>
              </w:rPr>
              <w:lastRenderedPageBreak/>
              <w:t>№</w:t>
            </w:r>
          </w:p>
          <w:p w14:paraId="379417F0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 w:line="244" w:lineRule="exact"/>
              <w:jc w:val="left"/>
            </w:pPr>
            <w:r>
              <w:rPr>
                <w:rStyle w:val="211pt"/>
              </w:rPr>
              <w:t>п/п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672AFA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 w:line="244" w:lineRule="exact"/>
              <w:jc w:val="center"/>
            </w:pPr>
            <w:r>
              <w:rPr>
                <w:rStyle w:val="211pt"/>
              </w:rPr>
              <w:t>Наименование контролируемого субъекта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E89C06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 w:line="226" w:lineRule="exact"/>
              <w:jc w:val="center"/>
            </w:pPr>
            <w:r>
              <w:rPr>
                <w:rStyle w:val="211pt"/>
              </w:rPr>
              <w:t>Контактный телефон технической инспекции труда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B67EE8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 w:line="226" w:lineRule="exact"/>
              <w:ind w:left="280"/>
              <w:jc w:val="left"/>
            </w:pPr>
            <w:r>
              <w:rPr>
                <w:rStyle w:val="211pt"/>
              </w:rPr>
              <w:t>Месяц</w:t>
            </w:r>
          </w:p>
          <w:p w14:paraId="452F2CE6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 w:line="226" w:lineRule="exact"/>
              <w:jc w:val="center"/>
            </w:pPr>
            <w:r>
              <w:rPr>
                <w:rStyle w:val="211pt"/>
              </w:rPr>
              <w:t>начала</w:t>
            </w:r>
          </w:p>
          <w:p w14:paraId="3DDA4A3F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 w:line="226" w:lineRule="exact"/>
              <w:ind w:left="160"/>
              <w:jc w:val="left"/>
            </w:pPr>
            <w:r>
              <w:rPr>
                <w:rStyle w:val="211pt"/>
              </w:rPr>
              <w:t>проверки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F32CB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 w:line="244" w:lineRule="exact"/>
              <w:jc w:val="center"/>
            </w:pPr>
            <w:r>
              <w:rPr>
                <w:rStyle w:val="211pt"/>
              </w:rPr>
              <w:t>Вопросы, подлежащие проверке</w:t>
            </w:r>
          </w:p>
        </w:tc>
      </w:tr>
      <w:tr w:rsidR="006E22FA" w14:paraId="74C64B2D" w14:textId="77777777">
        <w:trPr>
          <w:trHeight w:hRule="exact" w:val="91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A17E22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"/>
              </w:rPr>
              <w:t>46.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70AB87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 w:line="262" w:lineRule="exact"/>
            </w:pPr>
            <w:r>
              <w:rPr>
                <w:rStyle w:val="21"/>
              </w:rPr>
              <w:t>Коммунальное сервисное унитарное предприятие «Городской центр оздоровления»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713754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/>
              <w:ind w:left="160"/>
              <w:jc w:val="left"/>
            </w:pPr>
            <w:r>
              <w:rPr>
                <w:rStyle w:val="21"/>
              </w:rPr>
              <w:t>(8-017)356-87-28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6470D4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/>
              <w:ind w:left="280"/>
              <w:jc w:val="left"/>
            </w:pPr>
            <w:r>
              <w:rPr>
                <w:rStyle w:val="21"/>
              </w:rPr>
              <w:t>апрель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492A4A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tabs>
                <w:tab w:val="left" w:pos="2636"/>
              </w:tabs>
              <w:spacing w:after="0" w:line="266" w:lineRule="exact"/>
            </w:pPr>
            <w:r>
              <w:rPr>
                <w:rStyle w:val="21"/>
              </w:rPr>
              <w:t>Соблюдение</w:t>
            </w:r>
            <w:r>
              <w:rPr>
                <w:rStyle w:val="21"/>
              </w:rPr>
              <w:tab/>
              <w:t>законодательства</w:t>
            </w:r>
          </w:p>
          <w:p w14:paraId="71E83857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 w:line="266" w:lineRule="exact"/>
            </w:pPr>
            <w:r>
              <w:rPr>
                <w:rStyle w:val="21"/>
              </w:rPr>
              <w:t>об охране труда, выполнение условий коллективного договора (соглашения).</w:t>
            </w:r>
          </w:p>
        </w:tc>
      </w:tr>
      <w:tr w:rsidR="006E22FA" w14:paraId="7285CFE8" w14:textId="77777777">
        <w:trPr>
          <w:trHeight w:hRule="exact" w:val="91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3EFB00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"/>
              </w:rPr>
              <w:t>47.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30205D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tabs>
                <w:tab w:val="left" w:pos="2131"/>
                <w:tab w:val="left" w:pos="4582"/>
              </w:tabs>
              <w:spacing w:after="0" w:line="262" w:lineRule="exact"/>
            </w:pPr>
            <w:r>
              <w:rPr>
                <w:rStyle w:val="21"/>
              </w:rPr>
              <w:t>Открытое</w:t>
            </w:r>
            <w:r>
              <w:rPr>
                <w:rStyle w:val="21"/>
              </w:rPr>
              <w:tab/>
              <w:t>акционерное</w:t>
            </w:r>
            <w:r>
              <w:rPr>
                <w:rStyle w:val="21"/>
              </w:rPr>
              <w:tab/>
              <w:t>общество</w:t>
            </w:r>
          </w:p>
          <w:p w14:paraId="7656893E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 w:line="262" w:lineRule="exact"/>
            </w:pPr>
            <w:r>
              <w:rPr>
                <w:rStyle w:val="21"/>
              </w:rPr>
              <w:t>«</w:t>
            </w:r>
            <w:proofErr w:type="spellStart"/>
            <w:r>
              <w:rPr>
                <w:rStyle w:val="21"/>
              </w:rPr>
              <w:t>Борисовбытсервис</w:t>
            </w:r>
            <w:proofErr w:type="spellEnd"/>
            <w:r>
              <w:rPr>
                <w:rStyle w:val="21"/>
              </w:rPr>
              <w:t>»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DBFA38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/>
              <w:ind w:left="160"/>
              <w:jc w:val="left"/>
            </w:pPr>
            <w:r>
              <w:rPr>
                <w:rStyle w:val="21"/>
              </w:rPr>
              <w:t>(8-017)356-87-28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1B295C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21"/>
              </w:rPr>
              <w:t>май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0E815F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 w:line="266" w:lineRule="exact"/>
            </w:pPr>
            <w:r>
              <w:rPr>
                <w:rStyle w:val="21"/>
              </w:rPr>
              <w:t>Соблюдение законодательства об охране труда, выполнение условий коллективного договора (соглашения).</w:t>
            </w:r>
          </w:p>
        </w:tc>
      </w:tr>
      <w:tr w:rsidR="006E22FA" w14:paraId="32BC15F6" w14:textId="77777777">
        <w:trPr>
          <w:trHeight w:hRule="exact" w:val="92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85F28B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"/>
              </w:rPr>
              <w:t>48.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B66A54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tabs>
                <w:tab w:val="left" w:pos="2365"/>
                <w:tab w:val="left" w:pos="4230"/>
              </w:tabs>
              <w:spacing w:after="0" w:line="257" w:lineRule="exact"/>
            </w:pPr>
            <w:r>
              <w:rPr>
                <w:rStyle w:val="21"/>
              </w:rPr>
              <w:t>Коммунальное</w:t>
            </w:r>
            <w:r>
              <w:rPr>
                <w:rStyle w:val="21"/>
              </w:rPr>
              <w:tab/>
              <w:t>унитарное</w:t>
            </w:r>
            <w:r>
              <w:rPr>
                <w:rStyle w:val="21"/>
              </w:rPr>
              <w:tab/>
              <w:t>предприятие</w:t>
            </w:r>
          </w:p>
          <w:p w14:paraId="6C19FC51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 w:line="257" w:lineRule="exact"/>
            </w:pPr>
            <w:r>
              <w:rPr>
                <w:rStyle w:val="21"/>
              </w:rPr>
              <w:t>«Жилищно-эксплуатационный участок № 2 Фрунзенского района г. Минска»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F1AD88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/>
              <w:ind w:left="160"/>
              <w:jc w:val="left"/>
            </w:pPr>
            <w:r>
              <w:rPr>
                <w:rStyle w:val="21"/>
              </w:rPr>
              <w:t>(8-017)356-87-28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9B08DB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21"/>
              </w:rPr>
              <w:t>июнь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AF9A37" w14:textId="77777777" w:rsidR="006E22FA" w:rsidRDefault="00902950">
            <w:pPr>
              <w:pStyle w:val="20"/>
              <w:framePr w:w="14671" w:wrap="notBeside" w:vAnchor="text" w:hAnchor="text" w:xAlign="center" w:y="1"/>
              <w:shd w:val="clear" w:color="auto" w:fill="auto"/>
              <w:spacing w:after="0" w:line="257" w:lineRule="exact"/>
            </w:pPr>
            <w:r>
              <w:rPr>
                <w:rStyle w:val="21"/>
              </w:rPr>
              <w:t>Соблюдение законодательства об охране труда, выполнение условий коллективного договора (соглашения).</w:t>
            </w:r>
          </w:p>
        </w:tc>
      </w:tr>
    </w:tbl>
    <w:p w14:paraId="74A33A15" w14:textId="77777777" w:rsidR="006E22FA" w:rsidRDefault="006E22FA">
      <w:pPr>
        <w:framePr w:w="14671" w:wrap="notBeside" w:vAnchor="text" w:hAnchor="text" w:xAlign="center" w:y="1"/>
        <w:rPr>
          <w:sz w:val="2"/>
          <w:szCs w:val="2"/>
        </w:rPr>
      </w:pPr>
    </w:p>
    <w:p w14:paraId="34F82EEA" w14:textId="77777777" w:rsidR="006E22FA" w:rsidRDefault="006E22FA">
      <w:pPr>
        <w:rPr>
          <w:sz w:val="2"/>
          <w:szCs w:val="2"/>
        </w:rPr>
      </w:pPr>
    </w:p>
    <w:p w14:paraId="302CA771" w14:textId="77777777" w:rsidR="006E22FA" w:rsidRDefault="006E22FA">
      <w:pPr>
        <w:rPr>
          <w:sz w:val="2"/>
          <w:szCs w:val="2"/>
        </w:rPr>
      </w:pPr>
    </w:p>
    <w:sectPr w:rsidR="006E22FA">
      <w:headerReference w:type="default" r:id="rId8"/>
      <w:pgSz w:w="15840" w:h="12240" w:orient="landscape"/>
      <w:pgMar w:top="1415" w:right="428" w:bottom="1467" w:left="70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B85E8" w14:textId="77777777" w:rsidR="00F7354F" w:rsidRDefault="00F7354F">
      <w:r>
        <w:separator/>
      </w:r>
    </w:p>
  </w:endnote>
  <w:endnote w:type="continuationSeparator" w:id="0">
    <w:p w14:paraId="7D80D2C8" w14:textId="77777777" w:rsidR="00F7354F" w:rsidRDefault="00F73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0B1DD" w14:textId="77777777" w:rsidR="00F7354F" w:rsidRDefault="00F7354F"/>
  </w:footnote>
  <w:footnote w:type="continuationSeparator" w:id="0">
    <w:p w14:paraId="54B1A50A" w14:textId="77777777" w:rsidR="00F7354F" w:rsidRDefault="00F735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B0078" w14:textId="61B59A70" w:rsidR="006E22FA" w:rsidRDefault="00505EA9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46171469" wp14:editId="6E5583FE">
              <wp:simplePos x="0" y="0"/>
              <wp:positionH relativeFrom="page">
                <wp:posOffset>5222875</wp:posOffset>
              </wp:positionH>
              <wp:positionV relativeFrom="page">
                <wp:posOffset>629285</wp:posOffset>
              </wp:positionV>
              <wp:extent cx="83185" cy="189865"/>
              <wp:effectExtent l="3175" t="635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A6A972" w14:textId="77777777" w:rsidR="006E22FA" w:rsidRDefault="00902950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7"/>
                            </w:rPr>
                            <w:t>#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1714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1.25pt;margin-top:49.55pt;width:6.55pt;height:14.9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" filled="f" stroked="f">
              <v:textbox style="mso-fit-shape-to-text:t" inset="0,0,0,0">
                <w:txbxContent>
                  <w:p w14:paraId="30A6A972" w14:textId="77777777" w:rsidR="006E22FA" w:rsidRDefault="00902950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7"/>
                      </w:rPr>
                      <w:t>#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25160" w14:textId="77777777" w:rsidR="006E22FA" w:rsidRDefault="006E22F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6E473" w14:textId="34BAB6DE" w:rsidR="006E22FA" w:rsidRDefault="00505EA9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7E76DA6E" wp14:editId="551228F9">
              <wp:simplePos x="0" y="0"/>
              <wp:positionH relativeFrom="page">
                <wp:posOffset>5222875</wp:posOffset>
              </wp:positionH>
              <wp:positionV relativeFrom="page">
                <wp:posOffset>629285</wp:posOffset>
              </wp:positionV>
              <wp:extent cx="83185" cy="189865"/>
              <wp:effectExtent l="3175" t="635" r="0" b="254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4A3EBD" w14:textId="77777777" w:rsidR="006E22FA" w:rsidRDefault="00902950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7"/>
                            </w:rPr>
                            <w:t>#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76DA6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11.25pt;margin-top:49.55pt;width:6.55pt;height:14.9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" filled="f" stroked="f">
              <v:textbox style="mso-fit-shape-to-text:t" inset="0,0,0,0">
                <w:txbxContent>
                  <w:p w14:paraId="374A3EBD" w14:textId="77777777" w:rsidR="006E22FA" w:rsidRDefault="00902950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7"/>
                      </w:rPr>
                      <w:t>#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2FA"/>
    <w:rsid w:val="00505EA9"/>
    <w:rsid w:val="006E22FA"/>
    <w:rsid w:val="00902950"/>
    <w:rsid w:val="00AB689D"/>
    <w:rsid w:val="00F7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2E09F"/>
  <w15:docId w15:val="{249537BB-A2FC-428B-8DF4-48C7CFC29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Подпись к таблиц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5pt">
    <w:name w:val="Основной текст (2) + 7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Подпись к таблице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00"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Подпись к таблице"/>
    <w:basedOn w:val="a"/>
    <w:link w:val="a3"/>
    <w:pPr>
      <w:shd w:val="clear" w:color="auto" w:fill="FFFFFF"/>
      <w:spacing w:line="26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Подпись к таблице (2)"/>
    <w:basedOn w:val="a"/>
    <w:link w:val="22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1717</Words>
  <Characters>9787</Characters>
  <Application>Microsoft Office Word</Application>
  <DocSecurity>0</DocSecurity>
  <Lines>81</Lines>
  <Paragraphs>22</Paragraphs>
  <ScaleCrop>false</ScaleCrop>
  <Company/>
  <LinksUpToDate>false</LinksUpToDate>
  <CharactersWithSpaces>11482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2026-01-28T13:10:00Z</dcterms:created>
  <dcterms:modified xsi:type="dcterms:W3CDTF">2026-01-28T13:10:00Z</dcterms:modified>
</cp:coreProperties>
</file>