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651"/>
      </w:tblGrid>
      <w:tr w:rsidR="003431D1" w:rsidTr="0039164C">
        <w:tc>
          <w:tcPr>
            <w:tcW w:w="10348" w:type="dxa"/>
          </w:tcPr>
          <w:p w:rsidR="003431D1" w:rsidRDefault="003431D1" w:rsidP="003431D1">
            <w:pPr>
              <w:ind w:right="1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</w:tcPr>
          <w:p w:rsidR="003431D1" w:rsidRPr="0039164C" w:rsidRDefault="003431D1" w:rsidP="0039164C">
            <w:pPr>
              <w:shd w:val="clear" w:color="auto" w:fill="FFFFFF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64C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39164C" w:rsidRPr="0039164C" w:rsidRDefault="003431D1" w:rsidP="0039164C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64C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  <w:r w:rsidRPr="0039164C">
              <w:rPr>
                <w:rFonts w:ascii="Times New Roman" w:hAnsi="Times New Roman" w:cs="Times New Roman"/>
                <w:spacing w:val="5"/>
                <w:sz w:val="30"/>
                <w:szCs w:val="30"/>
              </w:rPr>
              <w:t xml:space="preserve">Президиума Республиканского комитета </w:t>
            </w:r>
            <w:r w:rsidR="0039164C" w:rsidRPr="0039164C">
              <w:rPr>
                <w:rFonts w:ascii="Times New Roman" w:hAnsi="Times New Roman" w:cs="Times New Roman"/>
                <w:sz w:val="30"/>
                <w:szCs w:val="30"/>
              </w:rPr>
              <w:t>Белорусского профессионального союза работников местной промышленности и коммунально-бытовых предприятий</w:t>
            </w:r>
          </w:p>
          <w:p w:rsidR="003431D1" w:rsidRDefault="00F92185" w:rsidP="0039164C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185">
              <w:rPr>
                <w:rFonts w:ascii="Times New Roman" w:hAnsi="Times New Roman" w:cs="Times New Roman"/>
                <w:spacing w:val="-13"/>
                <w:sz w:val="30"/>
                <w:szCs w:val="30"/>
                <w:u w:val="single"/>
              </w:rPr>
              <w:t>09.12.2022</w:t>
            </w:r>
            <w:r w:rsidR="003431D1" w:rsidRPr="0039164C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 xml:space="preserve"> </w:t>
            </w:r>
            <w:r w:rsidR="00D04647" w:rsidRPr="0039164C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 xml:space="preserve"> </w:t>
            </w:r>
            <w:r w:rsidR="003431D1" w:rsidRPr="0039164C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 xml:space="preserve"> </w:t>
            </w:r>
            <w:r w:rsidRPr="00F92185">
              <w:rPr>
                <w:rFonts w:ascii="Times New Roman" w:hAnsi="Times New Roman" w:cs="Times New Roman"/>
                <w:spacing w:val="-13"/>
                <w:sz w:val="30"/>
                <w:szCs w:val="30"/>
                <w:u w:val="single"/>
              </w:rPr>
              <w:t>231</w:t>
            </w:r>
          </w:p>
        </w:tc>
      </w:tr>
    </w:tbl>
    <w:p w:rsidR="00C9021E" w:rsidRPr="00A33048" w:rsidRDefault="00506D53" w:rsidP="0039164C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>П</w:t>
      </w:r>
      <w:r w:rsidR="002175A0">
        <w:rPr>
          <w:rFonts w:ascii="Times New Roman" w:hAnsi="Times New Roman" w:cs="Times New Roman"/>
          <w:sz w:val="30"/>
          <w:szCs w:val="30"/>
        </w:rPr>
        <w:t>ЕРЕЧЕНЬ</w:t>
      </w:r>
      <w:bookmarkStart w:id="0" w:name="_GoBack"/>
      <w:bookmarkEnd w:id="0"/>
    </w:p>
    <w:p w:rsidR="00E5025C" w:rsidRDefault="00506D53" w:rsidP="003431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 xml:space="preserve">основных вопросов для </w:t>
      </w:r>
      <w:r w:rsidR="0039164C">
        <w:rPr>
          <w:rFonts w:ascii="Times New Roman" w:hAnsi="Times New Roman" w:cs="Times New Roman"/>
          <w:sz w:val="30"/>
          <w:szCs w:val="30"/>
        </w:rPr>
        <w:t>включения в план работы</w:t>
      </w:r>
    </w:p>
    <w:p w:rsidR="003431D1" w:rsidRDefault="00506D53" w:rsidP="003431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>проф</w:t>
      </w:r>
      <w:r w:rsidR="00C9021E" w:rsidRPr="00A33048">
        <w:rPr>
          <w:rFonts w:ascii="Times New Roman" w:hAnsi="Times New Roman" w:cs="Times New Roman"/>
          <w:sz w:val="30"/>
          <w:szCs w:val="30"/>
        </w:rPr>
        <w:t xml:space="preserve">союзного </w:t>
      </w:r>
      <w:r w:rsidRPr="00A33048">
        <w:rPr>
          <w:rFonts w:ascii="Times New Roman" w:hAnsi="Times New Roman" w:cs="Times New Roman"/>
          <w:sz w:val="30"/>
          <w:szCs w:val="30"/>
        </w:rPr>
        <w:t>ком</w:t>
      </w:r>
      <w:r w:rsidR="0039164C">
        <w:rPr>
          <w:rFonts w:ascii="Times New Roman" w:hAnsi="Times New Roman" w:cs="Times New Roman"/>
          <w:sz w:val="30"/>
          <w:szCs w:val="30"/>
        </w:rPr>
        <w:t>итета первичной профсоюзной</w:t>
      </w:r>
    </w:p>
    <w:p w:rsidR="0039164C" w:rsidRDefault="00C9021E" w:rsidP="003431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>организации Белорусского проф</w:t>
      </w:r>
      <w:r w:rsidR="0039164C">
        <w:rPr>
          <w:rFonts w:ascii="Times New Roman" w:hAnsi="Times New Roman" w:cs="Times New Roman"/>
          <w:sz w:val="30"/>
          <w:szCs w:val="30"/>
        </w:rPr>
        <w:t>ессионального</w:t>
      </w:r>
    </w:p>
    <w:p w:rsidR="0039164C" w:rsidRDefault="0039164C" w:rsidP="003431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союза </w:t>
      </w:r>
      <w:r w:rsidR="00C9021E" w:rsidRPr="00A33048">
        <w:rPr>
          <w:rFonts w:ascii="Times New Roman" w:hAnsi="Times New Roman" w:cs="Times New Roman"/>
          <w:sz w:val="30"/>
          <w:szCs w:val="30"/>
        </w:rPr>
        <w:t>работников</w:t>
      </w:r>
      <w:r w:rsidR="00B530DC" w:rsidRPr="00A33048">
        <w:rPr>
          <w:rFonts w:ascii="Times New Roman" w:hAnsi="Times New Roman" w:cs="Times New Roman"/>
          <w:sz w:val="30"/>
          <w:szCs w:val="30"/>
        </w:rPr>
        <w:t xml:space="preserve"> местн</w:t>
      </w:r>
      <w:r>
        <w:rPr>
          <w:rFonts w:ascii="Times New Roman" w:hAnsi="Times New Roman" w:cs="Times New Roman"/>
          <w:sz w:val="30"/>
          <w:szCs w:val="30"/>
        </w:rPr>
        <w:t>ой промышленности и</w:t>
      </w:r>
    </w:p>
    <w:p w:rsidR="00284AC3" w:rsidRDefault="0039164C" w:rsidP="003431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коммунально-</w:t>
      </w:r>
      <w:r w:rsidR="00B530DC" w:rsidRPr="00A33048">
        <w:rPr>
          <w:rFonts w:ascii="Times New Roman" w:hAnsi="Times New Roman" w:cs="Times New Roman"/>
          <w:sz w:val="30"/>
          <w:szCs w:val="30"/>
        </w:rPr>
        <w:t xml:space="preserve">бытовых предприятий </w:t>
      </w:r>
      <w:r w:rsidR="00506D53" w:rsidRPr="00A33048">
        <w:rPr>
          <w:rFonts w:ascii="Times New Roman" w:hAnsi="Times New Roman" w:cs="Times New Roman"/>
          <w:sz w:val="30"/>
          <w:szCs w:val="30"/>
        </w:rPr>
        <w:t>на</w:t>
      </w:r>
      <w:r w:rsidR="00B530DC" w:rsidRPr="00A33048">
        <w:rPr>
          <w:rFonts w:ascii="Times New Roman" w:hAnsi="Times New Roman" w:cs="Times New Roman"/>
          <w:sz w:val="30"/>
          <w:szCs w:val="30"/>
        </w:rPr>
        <w:t xml:space="preserve"> </w:t>
      </w:r>
      <w:r w:rsidR="003431D1">
        <w:rPr>
          <w:rFonts w:ascii="Times New Roman" w:hAnsi="Times New Roman" w:cs="Times New Roman"/>
          <w:sz w:val="30"/>
          <w:szCs w:val="30"/>
        </w:rPr>
        <w:t>20</w:t>
      </w:r>
      <w:r w:rsidR="00D516FB">
        <w:rPr>
          <w:rFonts w:ascii="Times New Roman" w:hAnsi="Times New Roman" w:cs="Times New Roman"/>
          <w:sz w:val="30"/>
          <w:szCs w:val="30"/>
        </w:rPr>
        <w:t>2</w:t>
      </w:r>
      <w:r w:rsidR="00DC28E8">
        <w:rPr>
          <w:rFonts w:ascii="Times New Roman" w:hAnsi="Times New Roman" w:cs="Times New Roman"/>
          <w:sz w:val="30"/>
          <w:szCs w:val="30"/>
        </w:rPr>
        <w:t>3</w:t>
      </w:r>
      <w:r w:rsidR="003431D1">
        <w:rPr>
          <w:rFonts w:ascii="Times New Roman" w:hAnsi="Times New Roman" w:cs="Times New Roman"/>
          <w:sz w:val="30"/>
          <w:szCs w:val="30"/>
        </w:rPr>
        <w:t xml:space="preserve"> </w:t>
      </w:r>
      <w:r w:rsidR="00506D53" w:rsidRPr="00A33048">
        <w:rPr>
          <w:rFonts w:ascii="Times New Roman" w:hAnsi="Times New Roman" w:cs="Times New Roman"/>
          <w:sz w:val="30"/>
          <w:szCs w:val="30"/>
        </w:rPr>
        <w:t>год</w:t>
      </w:r>
    </w:p>
    <w:p w:rsidR="002175A0" w:rsidRDefault="002175A0" w:rsidP="003431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008"/>
        <w:gridCol w:w="2126"/>
      </w:tblGrid>
      <w:tr w:rsidR="00E5025C" w:rsidRPr="002175A0" w:rsidTr="00E233CA">
        <w:tc>
          <w:tcPr>
            <w:tcW w:w="15134" w:type="dxa"/>
            <w:gridSpan w:val="2"/>
          </w:tcPr>
          <w:p w:rsidR="00E5025C" w:rsidRPr="002175A0" w:rsidRDefault="0039164C" w:rsidP="0039164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конференции (собрания) с рассмотрением вопросов:</w:t>
            </w:r>
          </w:p>
        </w:tc>
      </w:tr>
      <w:tr w:rsidR="0039164C" w:rsidRPr="002175A0" w:rsidTr="002175A0">
        <w:tc>
          <w:tcPr>
            <w:tcW w:w="13008" w:type="dxa"/>
          </w:tcPr>
          <w:p w:rsidR="0039164C" w:rsidRPr="002175A0" w:rsidRDefault="0039164C" w:rsidP="0039164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126" w:type="dxa"/>
          </w:tcPr>
          <w:p w:rsidR="0039164C" w:rsidRPr="002175A0" w:rsidRDefault="0039164C" w:rsidP="0039164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</w:tr>
      <w:tr w:rsidR="0039164C" w:rsidRPr="002175A0" w:rsidTr="002175A0">
        <w:tc>
          <w:tcPr>
            <w:tcW w:w="13008" w:type="dxa"/>
          </w:tcPr>
          <w:p w:rsidR="0039164C" w:rsidRDefault="0039164C" w:rsidP="0039164C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профсоюзного комитета за 2022 год.</w:t>
            </w:r>
          </w:p>
          <w:p w:rsidR="0039164C" w:rsidRDefault="0039164C" w:rsidP="0039164C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ревизионной комиссии за 2022 год.</w:t>
            </w:r>
          </w:p>
          <w:p w:rsidR="0039164C" w:rsidRDefault="0039164C" w:rsidP="0039164C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выполнении коллективного договора за 2022 год.</w:t>
            </w:r>
          </w:p>
          <w:p w:rsidR="00637D62" w:rsidRDefault="00772920" w:rsidP="0039164C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37D62">
              <w:rPr>
                <w:rFonts w:ascii="Times New Roman" w:hAnsi="Times New Roman" w:cs="Times New Roman"/>
                <w:sz w:val="26"/>
                <w:szCs w:val="26"/>
              </w:rPr>
              <w:t xml:space="preserve">б исполнении сметы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доходов и расходов первичной профсоюзной организации </w:t>
            </w:r>
            <w:r w:rsidR="00637D62">
              <w:rPr>
                <w:rFonts w:ascii="Times New Roman" w:hAnsi="Times New Roman" w:cs="Times New Roman"/>
                <w:sz w:val="26"/>
                <w:szCs w:val="26"/>
              </w:rPr>
              <w:t>за 2022 год.</w:t>
            </w:r>
          </w:p>
          <w:p w:rsidR="00637D62" w:rsidRPr="002175A0" w:rsidRDefault="00637D62" w:rsidP="00637D62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сметы доходов и расходов первичной профсоюзной организации на </w:t>
            </w:r>
            <w:r w:rsidR="00772920">
              <w:rPr>
                <w:rFonts w:ascii="Times New Roman" w:hAnsi="Times New Roman" w:cs="Times New Roman"/>
                <w:sz w:val="26"/>
                <w:szCs w:val="26"/>
              </w:rPr>
              <w:t>2023 год.</w:t>
            </w:r>
          </w:p>
        </w:tc>
        <w:tc>
          <w:tcPr>
            <w:tcW w:w="2126" w:type="dxa"/>
          </w:tcPr>
          <w:p w:rsidR="0039164C" w:rsidRPr="002175A0" w:rsidRDefault="0039164C" w:rsidP="00391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</w:tr>
      <w:tr w:rsidR="0039164C" w:rsidRPr="002175A0" w:rsidTr="002175A0">
        <w:tc>
          <w:tcPr>
            <w:tcW w:w="13008" w:type="dxa"/>
          </w:tcPr>
          <w:p w:rsidR="0039164C" w:rsidRDefault="0039164C" w:rsidP="0039164C">
            <w:pPr>
              <w:pStyle w:val="a4"/>
              <w:tabs>
                <w:tab w:val="left" w:pos="250"/>
              </w:tabs>
              <w:spacing w:after="6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выполнении коллективного договора за первое полугодие 2023 года.</w:t>
            </w:r>
          </w:p>
        </w:tc>
        <w:tc>
          <w:tcPr>
            <w:tcW w:w="2126" w:type="dxa"/>
          </w:tcPr>
          <w:p w:rsidR="0039164C" w:rsidRPr="002175A0" w:rsidRDefault="0039164C" w:rsidP="00391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</w:tr>
      <w:tr w:rsidR="0039164C" w:rsidRPr="002175A0" w:rsidTr="002175A0">
        <w:tc>
          <w:tcPr>
            <w:tcW w:w="13008" w:type="dxa"/>
          </w:tcPr>
          <w:p w:rsidR="0039164C" w:rsidRPr="002175A0" w:rsidRDefault="0039164C" w:rsidP="0039164C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дополнений и изменений в коллективный договор</w:t>
            </w:r>
            <w:r w:rsidR="00772920">
              <w:rPr>
                <w:rFonts w:ascii="Times New Roman" w:hAnsi="Times New Roman" w:cs="Times New Roman"/>
                <w:sz w:val="26"/>
                <w:szCs w:val="26"/>
              </w:rPr>
              <w:t xml:space="preserve"> или принятие нового коллективного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9164C" w:rsidRPr="00C1603A" w:rsidRDefault="0039164C" w:rsidP="00391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3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39164C" w:rsidRPr="002175A0" w:rsidTr="00D4034F">
        <w:tc>
          <w:tcPr>
            <w:tcW w:w="15134" w:type="dxa"/>
            <w:gridSpan w:val="2"/>
          </w:tcPr>
          <w:p w:rsidR="0039164C" w:rsidRPr="002175A0" w:rsidRDefault="0039164C" w:rsidP="008B6E8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Рассмотреть на заседаниях профсоюзного комитета</w:t>
            </w:r>
          </w:p>
        </w:tc>
      </w:tr>
      <w:tr w:rsidR="00C45536" w:rsidRPr="002175A0" w:rsidTr="002175A0">
        <w:tc>
          <w:tcPr>
            <w:tcW w:w="13008" w:type="dxa"/>
          </w:tcPr>
          <w:p w:rsidR="00C45536" w:rsidRPr="002175A0" w:rsidRDefault="00DD7AA5" w:rsidP="000E37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64C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деятельности профсоюзного комитета за </w:t>
            </w:r>
            <w:r w:rsidR="00DC28E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39164C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C45536" w:rsidRPr="002175A0" w:rsidRDefault="00DD7AA5" w:rsidP="000E37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16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64C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Об утверждении отчетов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DC28E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2175A0" w:rsidRDefault="00DD7AA5" w:rsidP="000E37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85600" w:rsidRPr="002175A0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Об утверждении планов работ общественных комиссий профкома на первое полугодие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(на год) </w:t>
            </w:r>
            <w:r w:rsidR="00DC28E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916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C45536" w:rsidRPr="002175A0" w:rsidRDefault="00093060" w:rsidP="000E37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477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4</w:t>
            </w:r>
            <w:r w:rsidR="00C45536" w:rsidRPr="00CC477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  <w:r w:rsidR="0039164C" w:rsidRPr="00CC477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 </w:t>
            </w:r>
            <w:r w:rsidR="00C45536" w:rsidRPr="00CC4774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О выполнении Директивы Президента Республики Беларусь от 11 марта 2004 года №</w:t>
            </w:r>
            <w:r w:rsidR="0039164C" w:rsidRPr="00CC477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 </w:t>
            </w:r>
            <w:r w:rsidR="00C45536" w:rsidRPr="00CC4774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1 «О мерах по укреплению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обществе</w:t>
            </w:r>
            <w:r w:rsidR="0039164C">
              <w:rPr>
                <w:rFonts w:ascii="Times New Roman" w:eastAsia="Calibri" w:hAnsi="Times New Roman" w:cs="Times New Roman"/>
                <w:sz w:val="26"/>
                <w:szCs w:val="26"/>
              </w:rPr>
              <w:t>нной безопасности и дисциплины»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</w:t>
            </w:r>
            <w:r w:rsidR="00D07B7E" w:rsidRPr="002175A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IV</w:t>
            </w:r>
            <w:r w:rsidR="00D07B7E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квартал </w:t>
            </w:r>
            <w:r w:rsidR="00DC28E8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  <w:r w:rsidR="00391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года.</w:t>
            </w:r>
          </w:p>
          <w:p w:rsidR="00C45536" w:rsidRPr="002175A0" w:rsidRDefault="00093060" w:rsidP="000E37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64C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плана обучения профсоюзного актива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ППО 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</w:t>
            </w:r>
            <w:r w:rsidR="0039164C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год.</w:t>
            </w:r>
          </w:p>
          <w:p w:rsidR="00385600" w:rsidRPr="002175A0" w:rsidRDefault="00093060" w:rsidP="00675F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Об итогах подписки на газету «Беларуск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39164C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ас» на первое полугодие </w:t>
            </w:r>
            <w:r w:rsidR="003916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  <w:p w:rsidR="005634D3" w:rsidRPr="002175A0" w:rsidRDefault="0039164C" w:rsidP="00675FB8">
            <w:pPr>
              <w:pStyle w:val="a4"/>
              <w:ind w:left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 Об организации т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>урист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>ко-экскурсионной деятельн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ости, в том числе совместно с </w:t>
            </w:r>
            <w:r w:rsidR="00CA5389">
              <w:rPr>
                <w:rFonts w:ascii="Times New Roman" w:hAnsi="Times New Roman" w:cs="Times New Roman"/>
                <w:sz w:val="26"/>
                <w:szCs w:val="26"/>
              </w:rPr>
              <w:t xml:space="preserve">ТЭУП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«Беларустурист»</w:t>
            </w:r>
            <w:r w:rsidR="00CC477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A538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C477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28E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C4774">
              <w:rPr>
                <w:rFonts w:ascii="Times New Roman" w:hAnsi="Times New Roman" w:cs="Times New Roman"/>
                <w:sz w:val="26"/>
                <w:szCs w:val="26"/>
              </w:rPr>
              <w:t>у.</w:t>
            </w:r>
          </w:p>
        </w:tc>
        <w:tc>
          <w:tcPr>
            <w:tcW w:w="2126" w:type="dxa"/>
          </w:tcPr>
          <w:p w:rsidR="00C45536" w:rsidRPr="002175A0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</w:tr>
      <w:tr w:rsidR="00C45536" w:rsidRPr="002175A0" w:rsidTr="002175A0">
        <w:trPr>
          <w:trHeight w:val="20"/>
        </w:trPr>
        <w:tc>
          <w:tcPr>
            <w:tcW w:w="13008" w:type="dxa"/>
          </w:tcPr>
          <w:p w:rsidR="00C45536" w:rsidRPr="002175A0" w:rsidRDefault="00DD7AA5" w:rsidP="00DD7AA5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4774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Об оздоровлении 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и санаторно-курортном лечении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членов профсоюза 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>(в том чи</w:t>
            </w:r>
            <w:r w:rsidR="00E9376F" w:rsidRPr="002175A0">
              <w:rPr>
                <w:rFonts w:ascii="Times New Roman" w:hAnsi="Times New Roman" w:cs="Times New Roman"/>
                <w:sz w:val="26"/>
                <w:szCs w:val="26"/>
              </w:rPr>
              <w:t>сле и в санаторно-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>курортных учреждениях</w:t>
            </w:r>
            <w:r w:rsidR="00E9376F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5389">
              <w:rPr>
                <w:rFonts w:ascii="Times New Roman" w:hAnsi="Times New Roman" w:cs="Times New Roman"/>
                <w:sz w:val="26"/>
                <w:szCs w:val="26"/>
              </w:rPr>
              <w:t>СК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УП «Белпрофсоюзкурорт»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C477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28E8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CC4774">
              <w:rPr>
                <w:rFonts w:ascii="Times New Roman" w:hAnsi="Times New Roman" w:cs="Times New Roman"/>
                <w:sz w:val="26"/>
                <w:szCs w:val="26"/>
              </w:rPr>
              <w:t>у и планах по оздоровлению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477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28E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CC477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2175A0" w:rsidRDefault="00DD7AA5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4774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 работе профсоюзного комитета с обращениями и заявлениями членов профсоюза</w:t>
            </w:r>
            <w:r w:rsidR="00B77285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DC28E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CC4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285" w:rsidRPr="002175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C4774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2175A0" w:rsidRDefault="00DD7AA5" w:rsidP="00D046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4774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9376F" w:rsidRPr="002175A0">
              <w:rPr>
                <w:rFonts w:ascii="Times New Roman" w:hAnsi="Times New Roman" w:cs="Times New Roman"/>
                <w:sz w:val="26"/>
                <w:szCs w:val="26"/>
              </w:rPr>
              <w:t>О состоянии условий и охраны труда в организаци</w:t>
            </w:r>
            <w:r w:rsidR="00C84389" w:rsidRPr="002175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9376F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4360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(в том числе работа общественной комиссии профкома </w:t>
            </w:r>
            <w:r w:rsidR="00CC47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04360" w:rsidRPr="002175A0">
              <w:rPr>
                <w:rFonts w:ascii="Times New Roman" w:hAnsi="Times New Roman" w:cs="Times New Roman"/>
                <w:sz w:val="26"/>
                <w:szCs w:val="26"/>
              </w:rPr>
              <w:t>по охране труда и технике безопасности)</w:t>
            </w:r>
            <w:r w:rsidR="00AA10CF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DC28E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CC4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10CF" w:rsidRPr="002175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C4774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204360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75FB8" w:rsidRPr="002175A0" w:rsidRDefault="00CC4774" w:rsidP="00DC2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75FB8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профсоюзного бюджета и Стандарта профсоюзного бюджета за </w:t>
            </w:r>
            <w:r w:rsidR="00DC28E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5FB8" w:rsidRPr="002175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675FB8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C45536" w:rsidRPr="002175A0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45536" w:rsidRPr="002175A0" w:rsidTr="002175A0">
        <w:trPr>
          <w:trHeight w:val="20"/>
        </w:trPr>
        <w:tc>
          <w:tcPr>
            <w:tcW w:w="13008" w:type="dxa"/>
          </w:tcPr>
          <w:p w:rsidR="00C45536" w:rsidRPr="002175A0" w:rsidRDefault="00B77285" w:rsidP="00DD7AA5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4774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84389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осуществлени</w:t>
            </w:r>
            <w:r w:rsidR="00C84389" w:rsidRPr="002175A0">
              <w:rPr>
                <w:rFonts w:ascii="Times New Roman" w:hAnsi="Times New Roman" w:cs="Times New Roman"/>
                <w:sz w:val="26"/>
                <w:szCs w:val="26"/>
              </w:rPr>
              <w:t>и общественного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за соблюдением законодательства о труде</w:t>
            </w:r>
            <w:r w:rsidR="00C84389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, защите трудовых и социально-экономических прав и интересов работников за </w:t>
            </w:r>
            <w:r w:rsidR="00DC28E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CC4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4389" w:rsidRPr="002175A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CC4774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</w:t>
            </w:r>
            <w:r w:rsidR="00C84389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работа общественной комиссии профкома)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2175A0" w:rsidRDefault="00B77285" w:rsidP="003856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4774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 работе общественных инспекторов по охране труда.</w:t>
            </w:r>
          </w:p>
        </w:tc>
        <w:tc>
          <w:tcPr>
            <w:tcW w:w="2126" w:type="dxa"/>
          </w:tcPr>
          <w:p w:rsidR="00C45536" w:rsidRPr="002175A0" w:rsidRDefault="00CC4774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45536" w:rsidRPr="002175A0" w:rsidTr="002175A0">
        <w:trPr>
          <w:trHeight w:val="20"/>
        </w:trPr>
        <w:tc>
          <w:tcPr>
            <w:tcW w:w="13008" w:type="dxa"/>
          </w:tcPr>
          <w:p w:rsidR="00C45536" w:rsidRPr="002175A0" w:rsidRDefault="00C45536" w:rsidP="00DD7AA5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77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1.</w:t>
            </w:r>
            <w:r w:rsidR="00CC4774" w:rsidRPr="00CC477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 </w:t>
            </w:r>
            <w:r w:rsidRPr="00CC4774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О выполнении Директивы Президента Республики Беларусь от 11 марта 2004 года №</w:t>
            </w:r>
            <w:r w:rsidR="00CC4774" w:rsidRPr="00CC477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 </w:t>
            </w:r>
            <w:r w:rsidRPr="00CC4774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1 «О мерах по укреплению</w:t>
            </w:r>
            <w:r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обществе</w:t>
            </w:r>
            <w:r w:rsidR="00CC4774">
              <w:rPr>
                <w:rFonts w:ascii="Times New Roman" w:eastAsia="Calibri" w:hAnsi="Times New Roman" w:cs="Times New Roman"/>
                <w:sz w:val="26"/>
                <w:szCs w:val="26"/>
              </w:rPr>
              <w:t>нной безопасности и дисциплины»</w:t>
            </w:r>
            <w:r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</w:t>
            </w:r>
            <w:r w:rsidR="00385600" w:rsidRPr="002175A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квартал </w:t>
            </w:r>
            <w:r w:rsidR="00DC28E8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года.</w:t>
            </w:r>
          </w:p>
          <w:p w:rsidR="00C45536" w:rsidRPr="002175A0" w:rsidRDefault="00DD7AA5" w:rsidP="00872F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4774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17D36" w:rsidRPr="002175A0">
              <w:rPr>
                <w:rFonts w:ascii="Times New Roman" w:hAnsi="Times New Roman" w:cs="Times New Roman"/>
                <w:sz w:val="26"/>
                <w:szCs w:val="26"/>
              </w:rPr>
              <w:t>О работе общественной комиссии профкома по культурно-массовой и физк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ультурно-оздоровит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>ельной работе</w:t>
            </w:r>
            <w:r w:rsidR="005634D3" w:rsidRPr="00872F0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C45536" w:rsidRPr="002175A0" w:rsidRDefault="00CC4774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45536" w:rsidRPr="002175A0" w:rsidTr="002175A0">
        <w:trPr>
          <w:trHeight w:val="20"/>
        </w:trPr>
        <w:tc>
          <w:tcPr>
            <w:tcW w:w="13008" w:type="dxa"/>
          </w:tcPr>
          <w:p w:rsidR="00C45536" w:rsidRPr="002175A0" w:rsidRDefault="00C45536" w:rsidP="00DD7AA5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C4774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Об организации оздоровления детей работников</w:t>
            </w:r>
            <w:r w:rsidR="00CC4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членов профсоюза.</w:t>
            </w:r>
          </w:p>
          <w:p w:rsidR="00C45536" w:rsidRPr="002175A0" w:rsidRDefault="00AA10CF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7D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 работе общественной комиссии профкома по работе среди женщин, охра</w:t>
            </w:r>
            <w:r w:rsidR="00872F02">
              <w:rPr>
                <w:rFonts w:ascii="Times New Roman" w:hAnsi="Times New Roman" w:cs="Times New Roman"/>
                <w:sz w:val="26"/>
                <w:szCs w:val="26"/>
              </w:rPr>
              <w:t>не семьи, материнства и детства</w:t>
            </w:r>
            <w:r w:rsidR="00872F02" w:rsidRPr="00872F0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C45536" w:rsidRPr="002175A0" w:rsidRDefault="00AA10CF" w:rsidP="006C5E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Об обеспечении работников с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редствами индивидуальной защиты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(совместно с администрацией предприятия).</w:t>
            </w:r>
          </w:p>
        </w:tc>
        <w:tc>
          <w:tcPr>
            <w:tcW w:w="2126" w:type="dxa"/>
          </w:tcPr>
          <w:p w:rsidR="00C45536" w:rsidRPr="002175A0" w:rsidRDefault="00CC4774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45536" w:rsidRPr="002175A0" w:rsidTr="002175A0">
        <w:trPr>
          <w:trHeight w:val="20"/>
        </w:trPr>
        <w:tc>
          <w:tcPr>
            <w:tcW w:w="13008" w:type="dxa"/>
          </w:tcPr>
          <w:p w:rsidR="00C45536" w:rsidRDefault="00C45536" w:rsidP="00B77285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C4774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плана работы профсоюзного комитета на второе полугодие </w:t>
            </w:r>
            <w:r w:rsidR="00DC28E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CC4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года.</w:t>
            </w:r>
          </w:p>
          <w:p w:rsidR="00CC4774" w:rsidRPr="002175A0" w:rsidRDefault="00CC4774" w:rsidP="00B77285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637D62">
              <w:rPr>
                <w:rFonts w:ascii="Times New Roman" w:hAnsi="Times New Roman" w:cs="Times New Roman"/>
                <w:sz w:val="26"/>
                <w:szCs w:val="26"/>
              </w:rPr>
              <w:t>Об утверждении планов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работы общественных комиссий профкома на второе полугодие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года.</w:t>
            </w:r>
          </w:p>
          <w:p w:rsidR="00C45536" w:rsidRPr="002175A0" w:rsidRDefault="00CC4774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04360" w:rsidRPr="002175A0">
              <w:rPr>
                <w:rFonts w:ascii="Times New Roman" w:hAnsi="Times New Roman" w:cs="Times New Roman"/>
                <w:sz w:val="26"/>
                <w:szCs w:val="26"/>
              </w:rPr>
              <w:t>О ходе подготовки к проведению профсоюзной конференции</w:t>
            </w:r>
            <w:r w:rsidR="00B77285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выполн</w:t>
            </w:r>
            <w:r w:rsidR="006C5E52" w:rsidRPr="002175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77285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ния коллективного договора </w:t>
            </w:r>
            <w:r w:rsidR="00637D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77285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за первое полугодие </w:t>
            </w:r>
            <w:r w:rsidR="00DC28E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285" w:rsidRPr="002175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="00B77285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2175A0" w:rsidRDefault="00CC4774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04360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обеспечени</w:t>
            </w:r>
            <w:r w:rsidR="00204360" w:rsidRPr="002175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смывающим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и и обезвреживающими средствами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(совместно с администрацией предприятия).</w:t>
            </w:r>
          </w:p>
          <w:p w:rsidR="00C45536" w:rsidRPr="002175A0" w:rsidRDefault="00CC4774" w:rsidP="00D046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 работе общественной комиссии профкома по заработной плате и занятости.</w:t>
            </w:r>
          </w:p>
        </w:tc>
        <w:tc>
          <w:tcPr>
            <w:tcW w:w="2126" w:type="dxa"/>
          </w:tcPr>
          <w:p w:rsidR="00C45536" w:rsidRPr="002175A0" w:rsidRDefault="00CC4774" w:rsidP="00C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C45536" w:rsidRPr="002175A0" w:rsidTr="002175A0">
        <w:tc>
          <w:tcPr>
            <w:tcW w:w="13008" w:type="dxa"/>
          </w:tcPr>
          <w:p w:rsidR="00C45536" w:rsidRPr="002175A0" w:rsidRDefault="00C45536" w:rsidP="00AF4621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37D6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Об оздоровлении членов профсоюза </w:t>
            </w:r>
            <w:r w:rsidR="00017D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(в том числе </w:t>
            </w:r>
            <w:r w:rsidR="00CA5389">
              <w:rPr>
                <w:rFonts w:ascii="Times New Roman" w:hAnsi="Times New Roman" w:cs="Times New Roman"/>
                <w:sz w:val="26"/>
                <w:szCs w:val="26"/>
              </w:rPr>
              <w:t>в санаториях СК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УП «Белпрофсоюзкурорт»</w:t>
            </w:r>
            <w:r w:rsidR="00017D36" w:rsidRPr="002175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017D36" w:rsidRPr="002175A0">
              <w:rPr>
                <w:rFonts w:ascii="Times New Roman" w:hAnsi="Times New Roman" w:cs="Times New Roman"/>
                <w:sz w:val="26"/>
                <w:szCs w:val="26"/>
              </w:rPr>
              <w:t>январь-июнь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28E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017D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2175A0" w:rsidRDefault="006C5E52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D6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</w:t>
            </w:r>
            <w:r w:rsidR="00637D62" w:rsidRPr="00637D6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 </w:t>
            </w:r>
            <w:r w:rsidR="00C45536" w:rsidRPr="00637D6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О выполнении Директивы Президента Республики Беларусь от 11 марта 2004 года №</w:t>
            </w:r>
            <w:r w:rsidR="00637D62" w:rsidRPr="00637D6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 </w:t>
            </w:r>
            <w:r w:rsidR="00C45536" w:rsidRPr="00637D6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1 «О мерах по укреплению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общественной безопасности и дисциплины» за </w:t>
            </w:r>
            <w:r w:rsidR="009B7207" w:rsidRPr="002175A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квартал </w:t>
            </w:r>
            <w:r w:rsidR="00F81969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года.</w:t>
            </w:r>
          </w:p>
          <w:p w:rsidR="00017D36" w:rsidRPr="002175A0" w:rsidRDefault="006C5E52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37D6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 состоянии физкультурно-оздоровительной</w:t>
            </w:r>
            <w:r w:rsidR="00637D62">
              <w:rPr>
                <w:rFonts w:ascii="Times New Roman" w:hAnsi="Times New Roman" w:cs="Times New Roman"/>
                <w:sz w:val="26"/>
                <w:szCs w:val="26"/>
              </w:rPr>
              <w:t xml:space="preserve"> и спортивно-массовой работы за</w:t>
            </w:r>
            <w:r w:rsidR="00017D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январь-июнь </w:t>
            </w:r>
            <w:r w:rsidR="00F8196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  <w:p w:rsidR="00AF4621" w:rsidRPr="002175A0" w:rsidRDefault="006C5E52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4. </w:t>
            </w:r>
            <w:r w:rsidR="00AF4621" w:rsidRPr="002175A0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</w:t>
            </w:r>
            <w:r w:rsidR="00D04647" w:rsidRPr="002175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F4621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работ с повышенной опасностью, выполняемых по наряду-допуску.</w:t>
            </w:r>
          </w:p>
          <w:p w:rsidR="00C45536" w:rsidRPr="002175A0" w:rsidRDefault="006C5E52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37D6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Об осуществлении общественного контроля за соблюдением правильности применения контрактной формы найма, порядка приема и увольнения работников, оплат</w:t>
            </w:r>
            <w:r w:rsidR="00637D62">
              <w:rPr>
                <w:rFonts w:ascii="Times New Roman" w:hAnsi="Times New Roman" w:cs="Times New Roman"/>
                <w:sz w:val="26"/>
                <w:szCs w:val="26"/>
              </w:rPr>
              <w:t>ы труда, графика предоставления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отпусков и др.</w:t>
            </w:r>
          </w:p>
          <w:p w:rsidR="00C45536" w:rsidRPr="002175A0" w:rsidRDefault="006C5E52" w:rsidP="00DC2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37D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37D6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Об итогах подписки на газету «Беларуск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37D62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ас» на второе полугодие </w:t>
            </w:r>
            <w:r w:rsidR="00DC28E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года.</w:t>
            </w:r>
          </w:p>
        </w:tc>
        <w:tc>
          <w:tcPr>
            <w:tcW w:w="2126" w:type="dxa"/>
          </w:tcPr>
          <w:p w:rsidR="00C45536" w:rsidRPr="002175A0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Июль</w:t>
            </w:r>
          </w:p>
        </w:tc>
      </w:tr>
      <w:tr w:rsidR="00C45536" w:rsidRPr="002175A0" w:rsidTr="002175A0">
        <w:trPr>
          <w:trHeight w:val="914"/>
        </w:trPr>
        <w:tc>
          <w:tcPr>
            <w:tcW w:w="13008" w:type="dxa"/>
          </w:tcPr>
          <w:p w:rsidR="00C45536" w:rsidRPr="002175A0" w:rsidRDefault="006C5E52" w:rsidP="006C5E52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.О работе Совета молодежи.</w:t>
            </w:r>
          </w:p>
          <w:p w:rsidR="00C45536" w:rsidRPr="002175A0" w:rsidRDefault="006C5E52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.О работе профсоюзного комитета с обращениями и заявлениями членов профсоюза.</w:t>
            </w:r>
          </w:p>
          <w:p w:rsidR="00C45536" w:rsidRPr="002175A0" w:rsidRDefault="006C5E52" w:rsidP="00AA10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F4621" w:rsidRPr="002175A0">
              <w:rPr>
                <w:rFonts w:ascii="Times New Roman" w:hAnsi="Times New Roman" w:cs="Times New Roman"/>
                <w:sz w:val="26"/>
                <w:szCs w:val="26"/>
              </w:rPr>
              <w:t>О подготовке предприятия к работе в осенне-зимний период (совместно с администрацией предприятий).</w:t>
            </w:r>
          </w:p>
        </w:tc>
        <w:tc>
          <w:tcPr>
            <w:tcW w:w="2126" w:type="dxa"/>
          </w:tcPr>
          <w:p w:rsidR="00C45536" w:rsidRPr="002175A0" w:rsidRDefault="00CC4774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C45536" w:rsidRPr="002175A0" w:rsidTr="002175A0">
        <w:tc>
          <w:tcPr>
            <w:tcW w:w="13008" w:type="dxa"/>
          </w:tcPr>
          <w:p w:rsidR="00AF4621" w:rsidRPr="002175A0" w:rsidRDefault="006C5E52" w:rsidP="00EF14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="00AF4621" w:rsidRPr="002175A0">
              <w:rPr>
                <w:rFonts w:ascii="Times New Roman" w:hAnsi="Times New Roman" w:cs="Times New Roman"/>
                <w:sz w:val="26"/>
                <w:szCs w:val="26"/>
              </w:rPr>
              <w:t>О выполнении администрацией предприятия постановления Совета Министров Республики Бел</w:t>
            </w:r>
            <w:r w:rsidR="00637D62">
              <w:rPr>
                <w:rFonts w:ascii="Times New Roman" w:hAnsi="Times New Roman" w:cs="Times New Roman"/>
                <w:sz w:val="26"/>
                <w:szCs w:val="26"/>
              </w:rPr>
              <w:t>арусь от 27 февраля 2002 года №</w:t>
            </w:r>
            <w:r w:rsidR="00637D6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F4621" w:rsidRPr="002175A0">
              <w:rPr>
                <w:rFonts w:ascii="Times New Roman" w:hAnsi="Times New Roman" w:cs="Times New Roman"/>
                <w:sz w:val="26"/>
                <w:szCs w:val="26"/>
              </w:rPr>
              <w:t>260 «О бесплатном обеспечении работников молоком и равноценными пищевыми продуктами при работе с вредными веществами» (совместно с администрацией предприятий).</w:t>
            </w:r>
          </w:p>
          <w:p w:rsidR="00C45536" w:rsidRPr="002175A0" w:rsidRDefault="006C5E52" w:rsidP="00EF14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37D6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 работе общественной комиссии профкома по организационно-массовой работе.</w:t>
            </w:r>
          </w:p>
          <w:p w:rsidR="002175A0" w:rsidRPr="002175A0" w:rsidRDefault="006C5E52" w:rsidP="006C5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37D6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37D62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участии в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бла</w:t>
            </w:r>
            <w:r w:rsidR="00637D62">
              <w:rPr>
                <w:rFonts w:ascii="Times New Roman" w:hAnsi="Times New Roman" w:cs="Times New Roman"/>
                <w:sz w:val="26"/>
                <w:szCs w:val="26"/>
              </w:rPr>
              <w:t>готворительной акции «Профсоюзы – д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етям»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C45536" w:rsidRPr="002175A0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C45536" w:rsidRPr="002175A0" w:rsidTr="002175A0">
        <w:trPr>
          <w:trHeight w:val="445"/>
        </w:trPr>
        <w:tc>
          <w:tcPr>
            <w:tcW w:w="13008" w:type="dxa"/>
          </w:tcPr>
          <w:p w:rsidR="00C45536" w:rsidRPr="002175A0" w:rsidRDefault="00C45536" w:rsidP="006C5E52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D6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1.</w:t>
            </w:r>
            <w:r w:rsidR="00637D62" w:rsidRPr="00637D6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 </w:t>
            </w:r>
            <w:r w:rsidRPr="00637D6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О выполнении Директивы Президента Республики Беларусь от 11 марта 2004 года №</w:t>
            </w:r>
            <w:r w:rsidR="00637D62" w:rsidRPr="00637D6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 </w:t>
            </w:r>
            <w:r w:rsidRPr="00637D6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1 «О мерах по укреплению </w:t>
            </w:r>
            <w:r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</w:t>
            </w:r>
            <w:r w:rsidR="00637D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ной безопасности и дисциплины» </w:t>
            </w:r>
            <w:r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</w:t>
            </w:r>
            <w:r w:rsidR="009B7207" w:rsidRPr="002175A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III</w:t>
            </w:r>
            <w:r w:rsidR="009B7207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квартал 20</w:t>
            </w:r>
            <w:r w:rsidR="00F8196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года.</w:t>
            </w:r>
          </w:p>
          <w:p w:rsidR="00C45536" w:rsidRPr="002175A0" w:rsidRDefault="006C5E52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37D6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 выполнении постановления Совет</w:t>
            </w:r>
            <w:r w:rsidR="00637D62">
              <w:rPr>
                <w:rFonts w:ascii="Times New Roman" w:hAnsi="Times New Roman" w:cs="Times New Roman"/>
                <w:sz w:val="26"/>
                <w:szCs w:val="26"/>
              </w:rPr>
              <w:t>а Министров Республики Беларусь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от 7 февраля 2012</w:t>
            </w:r>
            <w:r w:rsidR="00637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  <w:r w:rsidR="00637D6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  <w:r w:rsidR="00637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«О создании условий для питания работников».</w:t>
            </w:r>
          </w:p>
          <w:p w:rsidR="00C45536" w:rsidRPr="002175A0" w:rsidRDefault="006C5E52" w:rsidP="00DC2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37D6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 работе профсоюзного коми</w:t>
            </w:r>
            <w:r w:rsidR="009B7207" w:rsidRPr="002175A0">
              <w:rPr>
                <w:rFonts w:ascii="Times New Roman" w:hAnsi="Times New Roman" w:cs="Times New Roman"/>
                <w:sz w:val="26"/>
                <w:szCs w:val="26"/>
              </w:rPr>
              <w:t>тета с неработающими пенсионерами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(ветеранами)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C45536" w:rsidRPr="002175A0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45536" w:rsidRPr="002175A0" w:rsidTr="002175A0">
        <w:tc>
          <w:tcPr>
            <w:tcW w:w="13008" w:type="dxa"/>
          </w:tcPr>
          <w:p w:rsidR="00C45536" w:rsidRPr="002175A0" w:rsidRDefault="00C45536" w:rsidP="006C5E52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85600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0726B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проведении общественного контроля за соблюдением температурного режима на рабочих местах.</w:t>
            </w:r>
          </w:p>
          <w:p w:rsidR="00C45536" w:rsidRPr="002175A0" w:rsidRDefault="006C5E52" w:rsidP="00DC2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37D6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 ходе подготовки к проведению профсоюзной конференции</w:t>
            </w:r>
            <w:r w:rsidR="009B7207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(собрани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B7207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) по подведению итогов выполнения коллективного договора за </w:t>
            </w:r>
            <w:r w:rsidR="00637D62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7207" w:rsidRPr="002175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9B7207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C45536" w:rsidRPr="002175A0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C45536" w:rsidRPr="002175A0" w:rsidTr="002175A0">
        <w:trPr>
          <w:trHeight w:val="1304"/>
        </w:trPr>
        <w:tc>
          <w:tcPr>
            <w:tcW w:w="13008" w:type="dxa"/>
          </w:tcPr>
          <w:p w:rsidR="00C45536" w:rsidRPr="00772920" w:rsidRDefault="00C45536" w:rsidP="006C5E52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72920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72920">
              <w:rPr>
                <w:rFonts w:ascii="Times New Roman" w:hAnsi="Times New Roman" w:cs="Times New Roman"/>
                <w:sz w:val="26"/>
                <w:szCs w:val="26"/>
              </w:rPr>
              <w:t>О рассмотрении сметы доходов и расходов первичной профсоюзной организации</w:t>
            </w:r>
            <w:r w:rsidRPr="0077292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DC28E8" w:rsidRPr="0077292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72F02" w:rsidRPr="007729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72920">
              <w:rPr>
                <w:rFonts w:ascii="Times New Roman" w:hAnsi="Times New Roman" w:cs="Times New Roman"/>
                <w:sz w:val="26"/>
                <w:szCs w:val="26"/>
              </w:rPr>
              <w:t xml:space="preserve"> год с последующим утверждением на профсоюзной конференции (собрании).</w:t>
            </w:r>
          </w:p>
          <w:p w:rsidR="00C45536" w:rsidRPr="00772920" w:rsidRDefault="006C5E52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9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2920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плана физкультурно-оздоровительных и спортивно-массовых мероприятий, проводимых </w:t>
            </w:r>
            <w:r w:rsidR="007729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>с привлечением средств профсоюзного бюджета и нанимателя в рамках реализации коллективно-договорных отношений</w:t>
            </w:r>
            <w:r w:rsidR="007729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292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B7207" w:rsidRPr="007729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28E8" w:rsidRPr="0077292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72F02" w:rsidRPr="007729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7292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772920" w:rsidRDefault="00D04647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9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2920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 xml:space="preserve">Об избрании </w:t>
            </w:r>
            <w:r w:rsidR="00872F02" w:rsidRPr="00772920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представителей 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 xml:space="preserve">профкома в состав комиссии по трудовым спорам предприятия на </w:t>
            </w:r>
            <w:r w:rsidR="00DC28E8" w:rsidRPr="0077292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72F02" w:rsidRPr="007729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C45536" w:rsidRPr="00772920" w:rsidRDefault="00872F02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9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2920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>Об утверждении учетной политики</w:t>
            </w:r>
            <w:r w:rsidR="000E38C1" w:rsidRPr="00772920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профсоюзной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на </w:t>
            </w:r>
            <w:r w:rsidR="00DC28E8" w:rsidRPr="0077292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7729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729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04647" w:rsidRPr="00772920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1653AC" w:rsidRPr="007729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772920" w:rsidRDefault="00872F02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9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2920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</w:t>
            </w:r>
            <w:r w:rsidR="00772920">
              <w:rPr>
                <w:rFonts w:ascii="Times New Roman" w:hAnsi="Times New Roman" w:cs="Times New Roman"/>
                <w:sz w:val="26"/>
                <w:szCs w:val="26"/>
              </w:rPr>
              <w:t>я о</w:t>
            </w:r>
            <w:r w:rsidR="000E38C1" w:rsidRPr="00772920">
              <w:rPr>
                <w:rFonts w:ascii="Times New Roman" w:hAnsi="Times New Roman" w:cs="Times New Roman"/>
                <w:sz w:val="26"/>
                <w:szCs w:val="26"/>
              </w:rPr>
              <w:t xml:space="preserve"> фонде помощи на </w:t>
            </w:r>
            <w:r w:rsidR="00DC28E8" w:rsidRPr="0077292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7729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C45536" w:rsidRPr="00772920" w:rsidRDefault="00872F02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9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2920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плана работы профсоюзного комитета на первое полугодие </w:t>
            </w:r>
            <w:r w:rsidR="00DC28E8" w:rsidRPr="0077292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7729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04647" w:rsidRPr="007729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Pr="00772920">
              <w:rPr>
                <w:rFonts w:ascii="Times New Roman" w:hAnsi="Times New Roman" w:cs="Times New Roman"/>
                <w:sz w:val="26"/>
                <w:szCs w:val="26"/>
              </w:rPr>
              <w:t xml:space="preserve"> (или на 2024 год)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772920" w:rsidRDefault="00872F02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9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2920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 xml:space="preserve">О согласовании графиков отпусков работников предприятия на </w:t>
            </w:r>
            <w:r w:rsidR="00DC28E8" w:rsidRPr="0077292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7729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C45536" w:rsidRPr="002175A0" w:rsidRDefault="00872F02" w:rsidP="00872F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9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2920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772920">
              <w:rPr>
                <w:rFonts w:ascii="Times New Roman" w:hAnsi="Times New Roman" w:cs="Times New Roman"/>
                <w:sz w:val="26"/>
                <w:szCs w:val="26"/>
              </w:rPr>
              <w:t>Об утверждении графиков отпусков штатных работников профкома</w:t>
            </w:r>
            <w:r w:rsidR="00D26C82" w:rsidRPr="0077292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DC28E8" w:rsidRPr="0077292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7729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729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6C82" w:rsidRPr="0077292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72920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D26C82" w:rsidRPr="007729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C45536" w:rsidRPr="002175A0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0E38C1" w:rsidRPr="002175A0" w:rsidTr="000E38C1">
        <w:trPr>
          <w:trHeight w:val="550"/>
        </w:trPr>
        <w:tc>
          <w:tcPr>
            <w:tcW w:w="15134" w:type="dxa"/>
            <w:gridSpan w:val="2"/>
            <w:vAlign w:val="center"/>
          </w:tcPr>
          <w:p w:rsidR="000E38C1" w:rsidRPr="002175A0" w:rsidRDefault="000E38C1" w:rsidP="00DC28E8">
            <w:pPr>
              <w:pStyle w:val="a4"/>
              <w:tabs>
                <w:tab w:val="left" w:pos="2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заседания</w:t>
            </w:r>
            <w:r w:rsidR="003E3DB0" w:rsidRPr="002175A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профсоюзных комитетов по мере необходимости рассматриваются вопросы:</w:t>
            </w:r>
          </w:p>
        </w:tc>
      </w:tr>
      <w:tr w:rsidR="000E38C1" w:rsidRPr="002175A0" w:rsidTr="00772920">
        <w:trPr>
          <w:trHeight w:val="878"/>
        </w:trPr>
        <w:tc>
          <w:tcPr>
            <w:tcW w:w="13008" w:type="dxa"/>
          </w:tcPr>
          <w:p w:rsidR="000E38C1" w:rsidRPr="002175A0" w:rsidRDefault="000E38C1" w:rsidP="000E38C1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О выплате заработной платы и перечислению профсоюзных взносов нанимателем.</w:t>
            </w:r>
          </w:p>
          <w:p w:rsidR="000E38C1" w:rsidRPr="002175A0" w:rsidRDefault="000E38C1" w:rsidP="000E38C1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О приеме (постановке на учет) в члены профсоюза.</w:t>
            </w:r>
          </w:p>
          <w:p w:rsidR="003E3DB0" w:rsidRPr="002175A0" w:rsidRDefault="003E3DB0" w:rsidP="000E38C1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О снятии с профсоюзного учета.</w:t>
            </w:r>
          </w:p>
        </w:tc>
        <w:tc>
          <w:tcPr>
            <w:tcW w:w="2126" w:type="dxa"/>
          </w:tcPr>
          <w:p w:rsidR="000E38C1" w:rsidRPr="002175A0" w:rsidRDefault="00772920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2175A0" w:rsidRPr="002175A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8B6E85" w:rsidRPr="002175A0" w:rsidTr="00385600">
        <w:tc>
          <w:tcPr>
            <w:tcW w:w="15134" w:type="dxa"/>
            <w:gridSpan w:val="2"/>
          </w:tcPr>
          <w:p w:rsidR="008B6E85" w:rsidRPr="002175A0" w:rsidRDefault="008B6E85" w:rsidP="008B6E8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  <w:r w:rsidR="00DC28E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проводимые профсоюзным комитетом:</w:t>
            </w:r>
          </w:p>
        </w:tc>
      </w:tr>
      <w:tr w:rsidR="0015341A" w:rsidRPr="002175A0" w:rsidTr="002175A0">
        <w:tc>
          <w:tcPr>
            <w:tcW w:w="13008" w:type="dxa"/>
          </w:tcPr>
          <w:p w:rsidR="0015341A" w:rsidRPr="002175A0" w:rsidRDefault="001B0A4C" w:rsidP="001B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34BAC">
              <w:rPr>
                <w:rFonts w:ascii="Times New Roman" w:hAnsi="Times New Roman" w:cs="Times New Roman"/>
                <w:sz w:val="26"/>
                <w:szCs w:val="26"/>
              </w:rPr>
              <w:t>Контроль за своевременным перечислением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членских профсоюзных взносов на счета областных</w:t>
            </w:r>
            <w:r w:rsidR="008B6E85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Минской городской) организаций профсоюза и первичной профсоюзной организации.</w:t>
            </w:r>
          </w:p>
          <w:p w:rsidR="0015341A" w:rsidRPr="002175A0" w:rsidRDefault="001B0A4C" w:rsidP="001B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34BAC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коллективного договора за </w:t>
            </w:r>
            <w:r w:rsidR="00DC28E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год, за первое полугодие </w:t>
            </w:r>
            <w:r w:rsidR="00DC28E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4BA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на профсоюзной конференции (собрании).</w:t>
            </w:r>
          </w:p>
          <w:p w:rsidR="0015341A" w:rsidRPr="002175A0" w:rsidRDefault="001B0A4C" w:rsidP="001B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34BAC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</w:t>
            </w:r>
            <w:r w:rsidR="008B5500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r w:rsidR="008B6E85" w:rsidRPr="002175A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B6E85" w:rsidRPr="002175A0" w:rsidRDefault="008B5500" w:rsidP="001B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своевременной выплатой </w:t>
            </w:r>
            <w:r w:rsidR="008B6E85" w:rsidRPr="002175A0">
              <w:rPr>
                <w:rFonts w:ascii="Times New Roman" w:hAnsi="Times New Roman" w:cs="Times New Roman"/>
                <w:sz w:val="26"/>
                <w:szCs w:val="26"/>
              </w:rPr>
              <w:t>заработной пл</w:t>
            </w:r>
            <w:r w:rsidR="001B0A4C">
              <w:rPr>
                <w:rFonts w:ascii="Times New Roman" w:hAnsi="Times New Roman" w:cs="Times New Roman"/>
                <w:sz w:val="26"/>
                <w:szCs w:val="26"/>
              </w:rPr>
              <w:t>аты работникам</w:t>
            </w:r>
            <w:r w:rsidR="008B6E85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предприятия;</w:t>
            </w:r>
          </w:p>
          <w:p w:rsidR="008B6E85" w:rsidRPr="002175A0" w:rsidRDefault="008B6E85" w:rsidP="001B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8B5500" w:rsidRPr="002175A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средствами индивидуальной защиты, смывающими и обезвреживающими средствами, соблюдение</w:t>
            </w:r>
            <w:r w:rsidR="001B0A4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температурного режима, обеспечение</w:t>
            </w:r>
            <w:r w:rsidR="001B0A4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рабо</w:t>
            </w:r>
            <w:r w:rsidR="001B0A4C">
              <w:rPr>
                <w:rFonts w:ascii="Times New Roman" w:hAnsi="Times New Roman" w:cs="Times New Roman"/>
                <w:sz w:val="26"/>
                <w:szCs w:val="26"/>
              </w:rPr>
              <w:t>тников горячим питанием и другими вопросами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охраны труда;</w:t>
            </w:r>
          </w:p>
          <w:p w:rsidR="008B6E85" w:rsidRPr="002175A0" w:rsidRDefault="008B6E85" w:rsidP="001B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правильность</w:t>
            </w:r>
            <w:r w:rsidR="008B5500" w:rsidRPr="002175A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применения контрактной формы найма, порядка приема и увольнения работников, предоставления трудовых отпусков;</w:t>
            </w:r>
          </w:p>
          <w:p w:rsidR="000E38C1" w:rsidRPr="002175A0" w:rsidRDefault="000E38C1" w:rsidP="001B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организаци</w:t>
            </w:r>
            <w:r w:rsidR="008B5500" w:rsidRPr="002175A0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работ с повышенной опасностью, выполняемых по наряду-допуску</w:t>
            </w:r>
            <w:r w:rsidR="001B0A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B6E85" w:rsidRPr="002175A0" w:rsidRDefault="008B6E85" w:rsidP="001B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="008B5500" w:rsidRPr="002175A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условий коллективного договора;</w:t>
            </w:r>
          </w:p>
          <w:p w:rsidR="00385600" w:rsidRPr="002175A0" w:rsidRDefault="00385600" w:rsidP="001B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оздоровлени</w:t>
            </w:r>
            <w:r w:rsidR="008B5500" w:rsidRPr="002175A0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членов профсоюза и членов их семей.</w:t>
            </w:r>
          </w:p>
          <w:p w:rsidR="0015341A" w:rsidRPr="002175A0" w:rsidRDefault="001B0A4C" w:rsidP="001B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34BAC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в организации и прове</w:t>
            </w:r>
            <w:r w:rsidR="00234BAC">
              <w:rPr>
                <w:rFonts w:ascii="Times New Roman" w:hAnsi="Times New Roman" w:cs="Times New Roman"/>
                <w:sz w:val="26"/>
                <w:szCs w:val="26"/>
              </w:rPr>
              <w:t>дении мероприятий, посвященных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4BAC">
              <w:rPr>
                <w:rFonts w:ascii="Times New Roman" w:hAnsi="Times New Roman" w:cs="Times New Roman"/>
                <w:sz w:val="26"/>
                <w:szCs w:val="26"/>
              </w:rPr>
              <w:t>Дню защитника Отечества, Дню женщин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, профессиональн</w:t>
            </w:r>
            <w:r w:rsidR="00872F02"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праздник</w:t>
            </w:r>
            <w:r w:rsidR="00872F02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="00234BAC">
              <w:rPr>
                <w:rFonts w:ascii="Times New Roman" w:hAnsi="Times New Roman" w:cs="Times New Roman"/>
                <w:sz w:val="26"/>
                <w:szCs w:val="26"/>
              </w:rPr>
              <w:t>, Празднику труда, Дню Победы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, Дню Независимости Республики Беларусь, </w:t>
            </w:r>
            <w:r w:rsidR="00F81969">
              <w:rPr>
                <w:rFonts w:ascii="Times New Roman" w:hAnsi="Times New Roman" w:cs="Times New Roman"/>
                <w:sz w:val="26"/>
                <w:szCs w:val="26"/>
              </w:rPr>
              <w:t xml:space="preserve">Дню народного единства, 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Дню пожилых людей, Дн</w:t>
            </w:r>
            <w:r w:rsidR="00234BAC">
              <w:rPr>
                <w:rFonts w:ascii="Times New Roman" w:hAnsi="Times New Roman" w:cs="Times New Roman"/>
                <w:sz w:val="26"/>
                <w:szCs w:val="26"/>
              </w:rPr>
              <w:t>ю матери, н</w:t>
            </w:r>
            <w:r w:rsidR="008B6E85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овогодним праздникам, </w:t>
            </w:r>
            <w:r w:rsidR="00234BAC">
              <w:rPr>
                <w:rFonts w:ascii="Times New Roman" w:hAnsi="Times New Roman" w:cs="Times New Roman"/>
                <w:sz w:val="26"/>
                <w:szCs w:val="26"/>
              </w:rPr>
              <w:t xml:space="preserve">в благотворительной акции «Профсоюзы – </w:t>
            </w:r>
            <w:r w:rsidR="008B6E85" w:rsidRPr="002175A0">
              <w:rPr>
                <w:rFonts w:ascii="Times New Roman" w:hAnsi="Times New Roman" w:cs="Times New Roman"/>
                <w:sz w:val="26"/>
                <w:szCs w:val="26"/>
              </w:rPr>
              <w:t>детям»</w:t>
            </w:r>
            <w:r w:rsidR="00872F02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  <w:p w:rsidR="0015341A" w:rsidRPr="002175A0" w:rsidRDefault="001B0A4C" w:rsidP="001B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34BAC">
              <w:rPr>
                <w:rFonts w:ascii="Times New Roman" w:hAnsi="Times New Roman" w:cs="Times New Roman"/>
                <w:sz w:val="26"/>
                <w:szCs w:val="26"/>
              </w:rPr>
              <w:t>Осуществление личного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прием</w:t>
            </w:r>
            <w:r w:rsidR="00234BA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членов профсоюза.</w:t>
            </w:r>
          </w:p>
          <w:p w:rsidR="0015341A" w:rsidRPr="002175A0" w:rsidRDefault="001B0A4C" w:rsidP="001B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Пров</w:t>
            </w:r>
            <w:r w:rsidR="00234BAC">
              <w:rPr>
                <w:rFonts w:ascii="Times New Roman" w:hAnsi="Times New Roman" w:cs="Times New Roman"/>
                <w:sz w:val="26"/>
                <w:szCs w:val="26"/>
              </w:rPr>
              <w:t>едение учебы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с профсоюзным активом согласно утвержденн</w:t>
            </w:r>
            <w:r w:rsidR="008B6E85" w:rsidRPr="002175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B5500" w:rsidRPr="002175A0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план</w:t>
            </w:r>
            <w:r w:rsidR="008B5500" w:rsidRPr="002175A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5341A" w:rsidRPr="002175A0" w:rsidRDefault="001B0A4C" w:rsidP="001B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34BAC">
              <w:rPr>
                <w:rFonts w:ascii="Times New Roman" w:hAnsi="Times New Roman" w:cs="Times New Roman"/>
                <w:sz w:val="26"/>
                <w:szCs w:val="26"/>
              </w:rPr>
              <w:t>Разработка мероприятий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по оздоровлению</w:t>
            </w:r>
            <w:r w:rsidR="00872F02">
              <w:rPr>
                <w:rFonts w:ascii="Times New Roman" w:hAnsi="Times New Roman" w:cs="Times New Roman"/>
                <w:sz w:val="26"/>
                <w:szCs w:val="26"/>
              </w:rPr>
              <w:t xml:space="preserve"> членов профсоюза и их 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детей.</w:t>
            </w:r>
          </w:p>
          <w:p w:rsidR="0015341A" w:rsidRPr="002175A0" w:rsidRDefault="001B0A4C" w:rsidP="001B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34BAC">
              <w:rPr>
                <w:rFonts w:ascii="Times New Roman" w:hAnsi="Times New Roman" w:cs="Times New Roman"/>
                <w:sz w:val="26"/>
                <w:szCs w:val="26"/>
              </w:rPr>
              <w:t>Организация чествования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юбиляров.</w:t>
            </w:r>
          </w:p>
          <w:p w:rsidR="0015341A" w:rsidRPr="002175A0" w:rsidRDefault="001B0A4C" w:rsidP="001B0A4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34BAC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мониторингов</w:t>
            </w:r>
            <w:r w:rsidR="00CA5389">
              <w:rPr>
                <w:rFonts w:ascii="Times New Roman" w:hAnsi="Times New Roman" w:cs="Times New Roman"/>
                <w:sz w:val="26"/>
                <w:szCs w:val="26"/>
              </w:rPr>
              <w:t xml:space="preserve"> в цеховых организациях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16EC" w:rsidRPr="002175A0">
              <w:rPr>
                <w:rFonts w:ascii="Times New Roman" w:hAnsi="Times New Roman" w:cs="Times New Roman"/>
                <w:sz w:val="26"/>
                <w:szCs w:val="26"/>
              </w:rPr>
              <w:t>(профгрупп</w:t>
            </w:r>
            <w:r w:rsidR="00CA5389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3B16EC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соблюдения законодательства </w:t>
            </w:r>
            <w:r w:rsidR="00CA538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о труде, охраны труда, техники безопасности </w:t>
            </w:r>
            <w:r w:rsidR="00234BAC">
              <w:rPr>
                <w:rFonts w:ascii="Times New Roman" w:hAnsi="Times New Roman" w:cs="Times New Roman"/>
                <w:i/>
                <w:sz w:val="26"/>
                <w:szCs w:val="26"/>
              </w:rPr>
              <w:t>(согласно графику</w:t>
            </w:r>
            <w:r w:rsidR="0015341A" w:rsidRPr="002175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проведения мониторингов).</w:t>
            </w:r>
          </w:p>
          <w:p w:rsidR="0015341A" w:rsidRPr="002175A0" w:rsidRDefault="001B0A4C" w:rsidP="001B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C3FDC" w:rsidRPr="00872F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34BAC">
              <w:rPr>
                <w:rFonts w:ascii="Times New Roman" w:hAnsi="Times New Roman" w:cs="Times New Roman"/>
                <w:sz w:val="26"/>
                <w:szCs w:val="26"/>
              </w:rPr>
              <w:t>Организация т</w:t>
            </w:r>
            <w:r w:rsidR="002175A0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уристко-экскурсионных </w:t>
            </w:r>
            <w:r w:rsidR="00872F02" w:rsidRPr="002175A0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совместно с </w:t>
            </w:r>
            <w:r w:rsidR="00CA5389">
              <w:rPr>
                <w:rFonts w:ascii="Times New Roman" w:hAnsi="Times New Roman" w:cs="Times New Roman"/>
                <w:sz w:val="26"/>
                <w:szCs w:val="26"/>
              </w:rPr>
              <w:t xml:space="preserve">ТЭУП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«Беларустурист».</w:t>
            </w:r>
          </w:p>
        </w:tc>
        <w:tc>
          <w:tcPr>
            <w:tcW w:w="2126" w:type="dxa"/>
          </w:tcPr>
          <w:p w:rsidR="0015341A" w:rsidRPr="002175A0" w:rsidRDefault="00772920" w:rsidP="005E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Январь–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</w:tbl>
    <w:p w:rsidR="00DC28E8" w:rsidRDefault="00DC28E8" w:rsidP="00512B8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80" w:rsidRPr="00512B80" w:rsidRDefault="000B3D45" w:rsidP="00512B8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9C6B25" w:rsidRDefault="00512B80" w:rsidP="00CA5389">
      <w:pPr>
        <w:pStyle w:val="a4"/>
        <w:numPr>
          <w:ilvl w:val="0"/>
          <w:numId w:val="11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B3D45">
        <w:rPr>
          <w:rFonts w:ascii="Times New Roman" w:hAnsi="Times New Roman" w:cs="Times New Roman"/>
          <w:sz w:val="28"/>
          <w:szCs w:val="28"/>
        </w:rPr>
        <w:t>В</w:t>
      </w:r>
      <w:r w:rsidR="003D28D2" w:rsidRPr="000B3D45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DC28E8">
        <w:rPr>
          <w:rFonts w:ascii="Times New Roman" w:hAnsi="Times New Roman" w:cs="Times New Roman"/>
          <w:sz w:val="28"/>
          <w:szCs w:val="28"/>
        </w:rPr>
        <w:t>49</w:t>
      </w:r>
      <w:r w:rsidR="003D28D2" w:rsidRPr="000B3D4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D28D2" w:rsidRPr="000B3D4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Белорусского </w:t>
      </w:r>
      <w:r w:rsidR="003D28D2" w:rsidRPr="000B3D45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3D28D2" w:rsidRPr="000B3D45">
        <w:rPr>
          <w:rFonts w:ascii="Times New Roman" w:eastAsia="Calibri" w:hAnsi="Times New Roman" w:cs="Times New Roman"/>
          <w:sz w:val="28"/>
          <w:szCs w:val="28"/>
          <w:lang w:val="be-BY"/>
        </w:rPr>
        <w:t>рофессионального союза работников местной промышленности и коммунально-бытовых предприятий</w:t>
      </w:r>
      <w:r w:rsidR="00CA53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A5389" w:rsidRPr="00CA5389">
        <w:rPr>
          <w:rFonts w:ascii="Times New Roman" w:hAnsi="Times New Roman" w:cs="Times New Roman"/>
          <w:sz w:val="30"/>
          <w:szCs w:val="30"/>
        </w:rPr>
        <w:t>«</w:t>
      </w:r>
      <w:r w:rsidR="003D28D2" w:rsidRPr="000B3D45">
        <w:rPr>
          <w:rFonts w:ascii="Times New Roman" w:hAnsi="Times New Roman" w:cs="Times New Roman"/>
          <w:sz w:val="28"/>
          <w:szCs w:val="28"/>
        </w:rPr>
        <w:t>Заседания профсоюзного комитета проводятся по мере необходимости, но не реже одного раза в месяц».</w:t>
      </w:r>
    </w:p>
    <w:p w:rsidR="003D28D2" w:rsidRPr="000B3D45" w:rsidRDefault="009C6B25" w:rsidP="00CA5389">
      <w:pPr>
        <w:pStyle w:val="a4"/>
        <w:numPr>
          <w:ilvl w:val="0"/>
          <w:numId w:val="11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3D45">
        <w:rPr>
          <w:rFonts w:ascii="Times New Roman" w:hAnsi="Times New Roman" w:cs="Times New Roman"/>
          <w:sz w:val="28"/>
          <w:szCs w:val="28"/>
        </w:rPr>
        <w:t>ервый четверг месяца</w:t>
      </w:r>
      <w:r>
        <w:rPr>
          <w:rFonts w:ascii="Times New Roman" w:hAnsi="Times New Roman" w:cs="Times New Roman"/>
          <w:sz w:val="28"/>
          <w:szCs w:val="28"/>
        </w:rPr>
        <w:t xml:space="preserve"> является единым днем з</w:t>
      </w:r>
      <w:r w:rsidRPr="000B3D45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3D45">
        <w:rPr>
          <w:rFonts w:ascii="Times New Roman" w:hAnsi="Times New Roman" w:cs="Times New Roman"/>
          <w:sz w:val="28"/>
          <w:szCs w:val="28"/>
        </w:rPr>
        <w:t xml:space="preserve"> профсоюзных комитетов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A5389">
        <w:rPr>
          <w:rFonts w:ascii="Times New Roman" w:hAnsi="Times New Roman" w:cs="Times New Roman"/>
          <w:i/>
          <w:sz w:val="28"/>
          <w:szCs w:val="28"/>
        </w:rPr>
        <w:t>в</w:t>
      </w:r>
      <w:r w:rsidR="006A4BF2">
        <w:rPr>
          <w:rFonts w:ascii="Times New Roman" w:hAnsi="Times New Roman" w:cs="Times New Roman"/>
          <w:i/>
          <w:sz w:val="28"/>
          <w:szCs w:val="28"/>
        </w:rPr>
        <w:t xml:space="preserve"> случае необходимости заседания могут проводит</w:t>
      </w:r>
      <w:r w:rsidR="00A85C00">
        <w:rPr>
          <w:rFonts w:ascii="Times New Roman" w:hAnsi="Times New Roman" w:cs="Times New Roman"/>
          <w:i/>
          <w:sz w:val="28"/>
          <w:szCs w:val="28"/>
        </w:rPr>
        <w:t>ь</w:t>
      </w:r>
      <w:r w:rsidR="006A4BF2">
        <w:rPr>
          <w:rFonts w:ascii="Times New Roman" w:hAnsi="Times New Roman" w:cs="Times New Roman"/>
          <w:i/>
          <w:sz w:val="28"/>
          <w:szCs w:val="28"/>
        </w:rPr>
        <w:t>ся чаще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152C" w:rsidRPr="000B3D45" w:rsidRDefault="00367307" w:rsidP="00CA5389">
      <w:pPr>
        <w:pStyle w:val="a4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B3D45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9C6B25">
        <w:rPr>
          <w:rFonts w:ascii="Times New Roman" w:hAnsi="Times New Roman" w:cs="Times New Roman"/>
          <w:sz w:val="28"/>
          <w:szCs w:val="28"/>
        </w:rPr>
        <w:t>п</w:t>
      </w:r>
      <w:r w:rsidRPr="000B3D45">
        <w:rPr>
          <w:rFonts w:ascii="Times New Roman" w:hAnsi="Times New Roman" w:cs="Times New Roman"/>
          <w:sz w:val="28"/>
          <w:szCs w:val="28"/>
        </w:rPr>
        <w:t>еречень не является исчерпывающим</w:t>
      </w:r>
      <w:r w:rsidR="003D5F52" w:rsidRPr="000B3D45">
        <w:rPr>
          <w:rFonts w:ascii="Times New Roman" w:hAnsi="Times New Roman" w:cs="Times New Roman"/>
          <w:sz w:val="28"/>
          <w:szCs w:val="28"/>
        </w:rPr>
        <w:t>,</w:t>
      </w:r>
      <w:r w:rsidRPr="000B3D45">
        <w:rPr>
          <w:rFonts w:ascii="Times New Roman" w:hAnsi="Times New Roman" w:cs="Times New Roman"/>
          <w:sz w:val="28"/>
          <w:szCs w:val="28"/>
        </w:rPr>
        <w:t xml:space="preserve"> он может дополнят</w:t>
      </w:r>
      <w:r w:rsidR="00A85C00">
        <w:rPr>
          <w:rFonts w:ascii="Times New Roman" w:hAnsi="Times New Roman" w:cs="Times New Roman"/>
          <w:sz w:val="28"/>
          <w:szCs w:val="28"/>
        </w:rPr>
        <w:t>ь</w:t>
      </w:r>
      <w:r w:rsidR="00CA5389">
        <w:rPr>
          <w:rFonts w:ascii="Times New Roman" w:hAnsi="Times New Roman" w:cs="Times New Roman"/>
          <w:sz w:val="28"/>
          <w:szCs w:val="28"/>
        </w:rPr>
        <w:t xml:space="preserve">ся </w:t>
      </w:r>
      <w:r w:rsidRPr="000B3D45">
        <w:rPr>
          <w:rFonts w:ascii="Times New Roman" w:hAnsi="Times New Roman" w:cs="Times New Roman"/>
          <w:sz w:val="28"/>
          <w:szCs w:val="28"/>
        </w:rPr>
        <w:t>другими вопросами</w:t>
      </w:r>
      <w:r w:rsidR="00D7376E">
        <w:rPr>
          <w:rFonts w:ascii="Times New Roman" w:hAnsi="Times New Roman" w:cs="Times New Roman"/>
          <w:sz w:val="28"/>
          <w:szCs w:val="28"/>
        </w:rPr>
        <w:t>,</w:t>
      </w:r>
      <w:r w:rsidRPr="000B3D45">
        <w:rPr>
          <w:rFonts w:ascii="Times New Roman" w:hAnsi="Times New Roman" w:cs="Times New Roman"/>
          <w:sz w:val="28"/>
          <w:szCs w:val="28"/>
        </w:rPr>
        <w:t xml:space="preserve"> необходимыми </w:t>
      </w:r>
      <w:r w:rsidR="00CA5389">
        <w:rPr>
          <w:rFonts w:ascii="Times New Roman" w:hAnsi="Times New Roman" w:cs="Times New Roman"/>
          <w:sz w:val="28"/>
          <w:szCs w:val="28"/>
        </w:rPr>
        <w:br/>
      </w:r>
      <w:r w:rsidRPr="000B3D45">
        <w:rPr>
          <w:rFonts w:ascii="Times New Roman" w:hAnsi="Times New Roman" w:cs="Times New Roman"/>
          <w:sz w:val="28"/>
          <w:szCs w:val="28"/>
        </w:rPr>
        <w:t>для рассмотрения на заседаниях профкома.</w:t>
      </w:r>
    </w:p>
    <w:p w:rsidR="00D7376E" w:rsidRDefault="00503387" w:rsidP="00CA5389">
      <w:pPr>
        <w:pStyle w:val="a4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83981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="00DC28E8">
        <w:rPr>
          <w:rFonts w:ascii="Times New Roman" w:hAnsi="Times New Roman" w:cs="Times New Roman"/>
          <w:sz w:val="28"/>
          <w:szCs w:val="28"/>
        </w:rPr>
        <w:t>,</w:t>
      </w:r>
      <w:r w:rsidRPr="00883981">
        <w:rPr>
          <w:rFonts w:ascii="Times New Roman" w:hAnsi="Times New Roman" w:cs="Times New Roman"/>
          <w:sz w:val="28"/>
          <w:szCs w:val="28"/>
        </w:rPr>
        <w:t xml:space="preserve"> проводимые профсоюзным комитетом</w:t>
      </w:r>
      <w:r w:rsidR="00CA5389">
        <w:rPr>
          <w:rFonts w:ascii="Times New Roman" w:hAnsi="Times New Roman" w:cs="Times New Roman"/>
          <w:sz w:val="28"/>
          <w:szCs w:val="28"/>
        </w:rPr>
        <w:t>,</w:t>
      </w:r>
      <w:r w:rsidRPr="00883981">
        <w:rPr>
          <w:rFonts w:ascii="Times New Roman" w:hAnsi="Times New Roman" w:cs="Times New Roman"/>
          <w:sz w:val="28"/>
          <w:szCs w:val="28"/>
        </w:rPr>
        <w:t xml:space="preserve"> включаются в </w:t>
      </w:r>
      <w:r w:rsidR="009C6B25" w:rsidRPr="00883981">
        <w:rPr>
          <w:rFonts w:ascii="Times New Roman" w:hAnsi="Times New Roman" w:cs="Times New Roman"/>
          <w:sz w:val="28"/>
          <w:szCs w:val="28"/>
        </w:rPr>
        <w:t>п</w:t>
      </w:r>
      <w:r w:rsidRPr="00883981">
        <w:rPr>
          <w:rFonts w:ascii="Times New Roman" w:hAnsi="Times New Roman" w:cs="Times New Roman"/>
          <w:sz w:val="28"/>
          <w:szCs w:val="28"/>
        </w:rPr>
        <w:t>лан работы профкома отдельным разделом.</w:t>
      </w:r>
    </w:p>
    <w:p w:rsidR="00A17E4A" w:rsidRPr="00D7376E" w:rsidRDefault="00DC28E8" w:rsidP="00CA5389">
      <w:pPr>
        <w:pStyle w:val="a4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3D45" w:rsidRPr="00D7376E">
        <w:rPr>
          <w:rFonts w:ascii="Times New Roman" w:hAnsi="Times New Roman" w:cs="Times New Roman"/>
          <w:sz w:val="28"/>
          <w:szCs w:val="28"/>
        </w:rPr>
        <w:t>бщес</w:t>
      </w:r>
      <w:r w:rsidR="009C6B25" w:rsidRPr="00D7376E">
        <w:rPr>
          <w:rFonts w:ascii="Times New Roman" w:hAnsi="Times New Roman" w:cs="Times New Roman"/>
          <w:sz w:val="28"/>
          <w:szCs w:val="28"/>
        </w:rPr>
        <w:t>твенные комиссии</w:t>
      </w:r>
      <w:r w:rsidR="00CA5389">
        <w:rPr>
          <w:rFonts w:ascii="Times New Roman" w:hAnsi="Times New Roman" w:cs="Times New Roman"/>
          <w:sz w:val="28"/>
          <w:szCs w:val="28"/>
        </w:rPr>
        <w:t>,</w:t>
      </w:r>
      <w:r w:rsidR="006A4BF2" w:rsidRPr="00D73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могут создаваться в</w:t>
      </w:r>
      <w:r w:rsidRPr="00D7376E">
        <w:rPr>
          <w:rFonts w:ascii="Times New Roman" w:hAnsi="Times New Roman" w:cs="Times New Roman"/>
          <w:sz w:val="28"/>
          <w:szCs w:val="28"/>
        </w:rPr>
        <w:t xml:space="preserve"> </w:t>
      </w:r>
      <w:r w:rsidR="009C6B25" w:rsidRPr="00D7376E">
        <w:rPr>
          <w:rFonts w:ascii="Times New Roman" w:hAnsi="Times New Roman" w:cs="Times New Roman"/>
          <w:sz w:val="28"/>
          <w:szCs w:val="28"/>
        </w:rPr>
        <w:t>первичной профсоюзной организации:</w:t>
      </w:r>
    </w:p>
    <w:p w:rsidR="00512B80" w:rsidRPr="00D7376E" w:rsidRDefault="00D7376E" w:rsidP="00CA538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7E4A" w:rsidRPr="00D7376E">
        <w:rPr>
          <w:rFonts w:ascii="Times New Roman" w:hAnsi="Times New Roman" w:cs="Times New Roman"/>
          <w:sz w:val="28"/>
          <w:szCs w:val="28"/>
        </w:rPr>
        <w:t>бщест</w:t>
      </w:r>
      <w:r w:rsidR="00A85C00">
        <w:rPr>
          <w:rFonts w:ascii="Times New Roman" w:hAnsi="Times New Roman" w:cs="Times New Roman"/>
          <w:sz w:val="28"/>
          <w:szCs w:val="28"/>
        </w:rPr>
        <w:t>венная комиссия по охране труда</w:t>
      </w:r>
      <w:r w:rsidR="00512B80" w:rsidRPr="00D7376E">
        <w:rPr>
          <w:rFonts w:ascii="Times New Roman" w:hAnsi="Times New Roman" w:cs="Times New Roman"/>
          <w:sz w:val="28"/>
          <w:szCs w:val="28"/>
        </w:rPr>
        <w:t>;</w:t>
      </w:r>
    </w:p>
    <w:p w:rsidR="00A17E4A" w:rsidRPr="00D7376E" w:rsidRDefault="00D7376E" w:rsidP="00CA538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7E4A" w:rsidRPr="00D7376E">
        <w:rPr>
          <w:rFonts w:ascii="Times New Roman" w:hAnsi="Times New Roman" w:cs="Times New Roman"/>
          <w:sz w:val="28"/>
          <w:szCs w:val="28"/>
        </w:rPr>
        <w:t>бщественная комиссия по работе среди женщин, охране семьи, материнства и детства</w:t>
      </w:r>
      <w:r w:rsidR="00883981" w:rsidRPr="00D7376E">
        <w:rPr>
          <w:rFonts w:ascii="Times New Roman" w:hAnsi="Times New Roman" w:cs="Times New Roman"/>
          <w:sz w:val="28"/>
          <w:szCs w:val="28"/>
        </w:rPr>
        <w:t>;</w:t>
      </w:r>
    </w:p>
    <w:p w:rsidR="00A17E4A" w:rsidRPr="00D7376E" w:rsidRDefault="00D7376E" w:rsidP="00CA538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7E4A" w:rsidRPr="00D7376E">
        <w:rPr>
          <w:rFonts w:ascii="Times New Roman" w:hAnsi="Times New Roman" w:cs="Times New Roman"/>
          <w:sz w:val="28"/>
          <w:szCs w:val="28"/>
        </w:rPr>
        <w:t>бщественная комиссия по культурно-массовой и физк</w:t>
      </w:r>
      <w:r w:rsidR="00883981" w:rsidRPr="00D7376E">
        <w:rPr>
          <w:rFonts w:ascii="Times New Roman" w:hAnsi="Times New Roman" w:cs="Times New Roman"/>
          <w:sz w:val="28"/>
          <w:szCs w:val="28"/>
        </w:rPr>
        <w:t>ультурно-оздоровительной работе;</w:t>
      </w:r>
    </w:p>
    <w:p w:rsidR="00A17E4A" w:rsidRPr="00D7376E" w:rsidRDefault="00D7376E" w:rsidP="00CA538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7E4A" w:rsidRPr="00D7376E">
        <w:rPr>
          <w:rFonts w:ascii="Times New Roman" w:hAnsi="Times New Roman" w:cs="Times New Roman"/>
          <w:sz w:val="28"/>
          <w:szCs w:val="28"/>
        </w:rPr>
        <w:t xml:space="preserve">бщественная комиссия </w:t>
      </w:r>
      <w:r w:rsidR="00883981" w:rsidRPr="00D7376E">
        <w:rPr>
          <w:rFonts w:ascii="Times New Roman" w:hAnsi="Times New Roman" w:cs="Times New Roman"/>
          <w:sz w:val="28"/>
          <w:szCs w:val="28"/>
        </w:rPr>
        <w:t>по заработной плате и занятости;</w:t>
      </w:r>
    </w:p>
    <w:p w:rsidR="00A17E4A" w:rsidRPr="00D7376E" w:rsidRDefault="00D7376E" w:rsidP="00CA538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7E4A" w:rsidRPr="00D7376E">
        <w:rPr>
          <w:rFonts w:ascii="Times New Roman" w:hAnsi="Times New Roman" w:cs="Times New Roman"/>
          <w:sz w:val="28"/>
          <w:szCs w:val="28"/>
        </w:rPr>
        <w:t>бщественная комиссия по защите трудовых и социально-экон</w:t>
      </w:r>
      <w:r w:rsidR="00883981" w:rsidRPr="00D7376E">
        <w:rPr>
          <w:rFonts w:ascii="Times New Roman" w:hAnsi="Times New Roman" w:cs="Times New Roman"/>
          <w:sz w:val="28"/>
          <w:szCs w:val="28"/>
        </w:rPr>
        <w:t>омических прав членов профсоюза;</w:t>
      </w:r>
    </w:p>
    <w:p w:rsidR="00D7376E" w:rsidRDefault="00D7376E" w:rsidP="00CA538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комиссии п</w:t>
      </w:r>
      <w:r w:rsidR="00512B80" w:rsidRPr="00D7376E">
        <w:rPr>
          <w:rFonts w:ascii="Times New Roman" w:hAnsi="Times New Roman" w:cs="Times New Roman"/>
          <w:sz w:val="28"/>
          <w:szCs w:val="28"/>
        </w:rPr>
        <w:t>о организационно-массовой работе</w:t>
      </w:r>
      <w:r w:rsidR="00CA5389">
        <w:rPr>
          <w:rFonts w:ascii="Times New Roman" w:hAnsi="Times New Roman" w:cs="Times New Roman"/>
          <w:sz w:val="28"/>
          <w:szCs w:val="28"/>
        </w:rPr>
        <w:t>;</w:t>
      </w:r>
    </w:p>
    <w:p w:rsidR="00506D53" w:rsidRPr="00AC0814" w:rsidRDefault="00CA5389" w:rsidP="00CA5389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Совет м</w:t>
      </w:r>
      <w:r w:rsidR="000E38C1">
        <w:rPr>
          <w:rFonts w:ascii="Times New Roman" w:hAnsi="Times New Roman" w:cs="Times New Roman"/>
          <w:sz w:val="28"/>
          <w:szCs w:val="28"/>
        </w:rPr>
        <w:t>олодежи.</w:t>
      </w:r>
    </w:p>
    <w:sectPr w:rsidR="00506D53" w:rsidRPr="00AC0814" w:rsidSect="00CA5389">
      <w:headerReference w:type="default" r:id="rId8"/>
      <w:pgSz w:w="16838" w:h="11906" w:orient="landscape"/>
      <w:pgMar w:top="851" w:right="737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C3" w:rsidRDefault="006D07C3" w:rsidP="009E33C7">
      <w:pPr>
        <w:spacing w:after="0" w:line="240" w:lineRule="auto"/>
      </w:pPr>
      <w:r>
        <w:separator/>
      </w:r>
    </w:p>
  </w:endnote>
  <w:endnote w:type="continuationSeparator" w:id="0">
    <w:p w:rsidR="006D07C3" w:rsidRDefault="006D07C3" w:rsidP="009E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C3" w:rsidRDefault="006D07C3" w:rsidP="009E33C7">
      <w:pPr>
        <w:spacing w:after="0" w:line="240" w:lineRule="auto"/>
      </w:pPr>
      <w:r>
        <w:separator/>
      </w:r>
    </w:p>
  </w:footnote>
  <w:footnote w:type="continuationSeparator" w:id="0">
    <w:p w:rsidR="006D07C3" w:rsidRDefault="006D07C3" w:rsidP="009E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879211"/>
      <w:docPartObj>
        <w:docPartGallery w:val="Page Numbers (Top of Page)"/>
        <w:docPartUnique/>
      </w:docPartObj>
    </w:sdtPr>
    <w:sdtEndPr/>
    <w:sdtContent>
      <w:p w:rsidR="00CC4774" w:rsidRDefault="00CC47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185">
          <w:rPr>
            <w:noProof/>
          </w:rPr>
          <w:t>- 3 -</w:t>
        </w:r>
        <w:r>
          <w:fldChar w:fldCharType="end"/>
        </w:r>
      </w:p>
    </w:sdtContent>
  </w:sdt>
  <w:p w:rsidR="009E33C7" w:rsidRDefault="009E33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3950"/>
    <w:multiLevelType w:val="hybridMultilevel"/>
    <w:tmpl w:val="55B4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0CA"/>
    <w:multiLevelType w:val="hybridMultilevel"/>
    <w:tmpl w:val="F41A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CCA"/>
    <w:multiLevelType w:val="hybridMultilevel"/>
    <w:tmpl w:val="52E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0032"/>
    <w:multiLevelType w:val="hybridMultilevel"/>
    <w:tmpl w:val="8E4A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5B37"/>
    <w:multiLevelType w:val="hybridMultilevel"/>
    <w:tmpl w:val="27A0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657"/>
    <w:multiLevelType w:val="hybridMultilevel"/>
    <w:tmpl w:val="400A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93313"/>
    <w:multiLevelType w:val="hybridMultilevel"/>
    <w:tmpl w:val="F7F4D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D50866"/>
    <w:multiLevelType w:val="hybridMultilevel"/>
    <w:tmpl w:val="D230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327CD"/>
    <w:multiLevelType w:val="hybridMultilevel"/>
    <w:tmpl w:val="FCA2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C5615"/>
    <w:multiLevelType w:val="hybridMultilevel"/>
    <w:tmpl w:val="276833B4"/>
    <w:lvl w:ilvl="0" w:tplc="8114719E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5C49BA"/>
    <w:multiLevelType w:val="hybridMultilevel"/>
    <w:tmpl w:val="1306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E690E"/>
    <w:multiLevelType w:val="hybridMultilevel"/>
    <w:tmpl w:val="942259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BC3DC3"/>
    <w:multiLevelType w:val="hybridMultilevel"/>
    <w:tmpl w:val="241CA1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44557"/>
    <w:multiLevelType w:val="hybridMultilevel"/>
    <w:tmpl w:val="6382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272F5"/>
    <w:multiLevelType w:val="hybridMultilevel"/>
    <w:tmpl w:val="CDB2A400"/>
    <w:lvl w:ilvl="0" w:tplc="46D4838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53"/>
    <w:rsid w:val="00017D36"/>
    <w:rsid w:val="00042151"/>
    <w:rsid w:val="0004271F"/>
    <w:rsid w:val="00093060"/>
    <w:rsid w:val="000A5F58"/>
    <w:rsid w:val="000B3D45"/>
    <w:rsid w:val="000B6257"/>
    <w:rsid w:val="000B6A8F"/>
    <w:rsid w:val="000E3720"/>
    <w:rsid w:val="000E38C1"/>
    <w:rsid w:val="00100221"/>
    <w:rsid w:val="00147C2D"/>
    <w:rsid w:val="0015341A"/>
    <w:rsid w:val="001653AC"/>
    <w:rsid w:val="00185D02"/>
    <w:rsid w:val="00197C72"/>
    <w:rsid w:val="001B0A4C"/>
    <w:rsid w:val="001D3473"/>
    <w:rsid w:val="00204360"/>
    <w:rsid w:val="00214BA0"/>
    <w:rsid w:val="002175A0"/>
    <w:rsid w:val="00224119"/>
    <w:rsid w:val="00234BAC"/>
    <w:rsid w:val="00284AC3"/>
    <w:rsid w:val="002968E2"/>
    <w:rsid w:val="002A2BDC"/>
    <w:rsid w:val="002C3FDC"/>
    <w:rsid w:val="002F0D74"/>
    <w:rsid w:val="002F152C"/>
    <w:rsid w:val="002F598B"/>
    <w:rsid w:val="00301CC9"/>
    <w:rsid w:val="00304DF0"/>
    <w:rsid w:val="00315064"/>
    <w:rsid w:val="00322FD3"/>
    <w:rsid w:val="00325D40"/>
    <w:rsid w:val="003431D1"/>
    <w:rsid w:val="00367307"/>
    <w:rsid w:val="00385600"/>
    <w:rsid w:val="0039164C"/>
    <w:rsid w:val="00392DB8"/>
    <w:rsid w:val="003B16EC"/>
    <w:rsid w:val="003C09C7"/>
    <w:rsid w:val="003D28D2"/>
    <w:rsid w:val="003D5F52"/>
    <w:rsid w:val="003E3DB0"/>
    <w:rsid w:val="00432654"/>
    <w:rsid w:val="00456875"/>
    <w:rsid w:val="004A5931"/>
    <w:rsid w:val="004D25DD"/>
    <w:rsid w:val="004F35BB"/>
    <w:rsid w:val="004F531A"/>
    <w:rsid w:val="00500B46"/>
    <w:rsid w:val="00503387"/>
    <w:rsid w:val="00506D53"/>
    <w:rsid w:val="00512B80"/>
    <w:rsid w:val="005634D3"/>
    <w:rsid w:val="00566460"/>
    <w:rsid w:val="00566FB1"/>
    <w:rsid w:val="005E022A"/>
    <w:rsid w:val="005F0B3B"/>
    <w:rsid w:val="00637D62"/>
    <w:rsid w:val="0065032F"/>
    <w:rsid w:val="00675FB8"/>
    <w:rsid w:val="00680969"/>
    <w:rsid w:val="006926A6"/>
    <w:rsid w:val="00694622"/>
    <w:rsid w:val="00697E78"/>
    <w:rsid w:val="006A4BF2"/>
    <w:rsid w:val="006C5E52"/>
    <w:rsid w:val="006D07C3"/>
    <w:rsid w:val="00701EF8"/>
    <w:rsid w:val="00707C0B"/>
    <w:rsid w:val="00732FC4"/>
    <w:rsid w:val="00737E41"/>
    <w:rsid w:val="00772920"/>
    <w:rsid w:val="007919EA"/>
    <w:rsid w:val="007E6D62"/>
    <w:rsid w:val="0081248A"/>
    <w:rsid w:val="008448BD"/>
    <w:rsid w:val="00845FF3"/>
    <w:rsid w:val="00872F02"/>
    <w:rsid w:val="00873753"/>
    <w:rsid w:val="008816DB"/>
    <w:rsid w:val="00883981"/>
    <w:rsid w:val="00890A68"/>
    <w:rsid w:val="008B5500"/>
    <w:rsid w:val="008B6E85"/>
    <w:rsid w:val="0090726B"/>
    <w:rsid w:val="00916283"/>
    <w:rsid w:val="009315C6"/>
    <w:rsid w:val="009620C7"/>
    <w:rsid w:val="0096585B"/>
    <w:rsid w:val="009923AF"/>
    <w:rsid w:val="009B47D5"/>
    <w:rsid w:val="009B4CEF"/>
    <w:rsid w:val="009B7207"/>
    <w:rsid w:val="009C6B25"/>
    <w:rsid w:val="009D3DE6"/>
    <w:rsid w:val="009E33C7"/>
    <w:rsid w:val="00A17E4A"/>
    <w:rsid w:val="00A33048"/>
    <w:rsid w:val="00A34ABA"/>
    <w:rsid w:val="00A363B0"/>
    <w:rsid w:val="00A423FE"/>
    <w:rsid w:val="00A53EDD"/>
    <w:rsid w:val="00A55255"/>
    <w:rsid w:val="00A8478B"/>
    <w:rsid w:val="00A85C00"/>
    <w:rsid w:val="00A87965"/>
    <w:rsid w:val="00AA10CF"/>
    <w:rsid w:val="00AA2B65"/>
    <w:rsid w:val="00AB3DD1"/>
    <w:rsid w:val="00AC0814"/>
    <w:rsid w:val="00AF4621"/>
    <w:rsid w:val="00B43249"/>
    <w:rsid w:val="00B46FEF"/>
    <w:rsid w:val="00B530DC"/>
    <w:rsid w:val="00B754B2"/>
    <w:rsid w:val="00B77285"/>
    <w:rsid w:val="00B7764E"/>
    <w:rsid w:val="00B957B9"/>
    <w:rsid w:val="00BC3B7C"/>
    <w:rsid w:val="00BE3536"/>
    <w:rsid w:val="00C02A44"/>
    <w:rsid w:val="00C1603A"/>
    <w:rsid w:val="00C30511"/>
    <w:rsid w:val="00C33034"/>
    <w:rsid w:val="00C45536"/>
    <w:rsid w:val="00C54C7E"/>
    <w:rsid w:val="00C669C7"/>
    <w:rsid w:val="00C84389"/>
    <w:rsid w:val="00C9021E"/>
    <w:rsid w:val="00C95D5A"/>
    <w:rsid w:val="00CA5389"/>
    <w:rsid w:val="00CC4774"/>
    <w:rsid w:val="00D04647"/>
    <w:rsid w:val="00D07B7E"/>
    <w:rsid w:val="00D26C82"/>
    <w:rsid w:val="00D2780D"/>
    <w:rsid w:val="00D516FB"/>
    <w:rsid w:val="00D7376E"/>
    <w:rsid w:val="00D772C6"/>
    <w:rsid w:val="00D8132C"/>
    <w:rsid w:val="00D957EC"/>
    <w:rsid w:val="00D96A61"/>
    <w:rsid w:val="00DB28E1"/>
    <w:rsid w:val="00DC28E8"/>
    <w:rsid w:val="00DC715D"/>
    <w:rsid w:val="00DD7AA5"/>
    <w:rsid w:val="00DF0A8D"/>
    <w:rsid w:val="00DF65EF"/>
    <w:rsid w:val="00E153A0"/>
    <w:rsid w:val="00E45167"/>
    <w:rsid w:val="00E5025C"/>
    <w:rsid w:val="00E71A2C"/>
    <w:rsid w:val="00E8057D"/>
    <w:rsid w:val="00E9376F"/>
    <w:rsid w:val="00EA5251"/>
    <w:rsid w:val="00EE3D0B"/>
    <w:rsid w:val="00EF1482"/>
    <w:rsid w:val="00F25006"/>
    <w:rsid w:val="00F25D7C"/>
    <w:rsid w:val="00F6248B"/>
    <w:rsid w:val="00F65B7B"/>
    <w:rsid w:val="00F778B4"/>
    <w:rsid w:val="00F81969"/>
    <w:rsid w:val="00F92185"/>
    <w:rsid w:val="00FA4887"/>
    <w:rsid w:val="00FC2405"/>
    <w:rsid w:val="00FC567B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48618-EF0C-4DEF-AF37-FA98BE45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0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A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3C7"/>
  </w:style>
  <w:style w:type="paragraph" w:styleId="a9">
    <w:name w:val="footer"/>
    <w:basedOn w:val="a"/>
    <w:link w:val="aa"/>
    <w:uiPriority w:val="99"/>
    <w:unhideWhenUsed/>
    <w:rsid w:val="009E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F6D301-2423-40E4-ACCF-09A80A2C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Ксения</cp:lastModifiedBy>
  <cp:revision>18</cp:revision>
  <cp:lastPrinted>2022-12-15T06:08:00Z</cp:lastPrinted>
  <dcterms:created xsi:type="dcterms:W3CDTF">2018-12-21T08:19:00Z</dcterms:created>
  <dcterms:modified xsi:type="dcterms:W3CDTF">2022-12-19T13:57:00Z</dcterms:modified>
</cp:coreProperties>
</file>